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AB" w:rsidRDefault="00947DAB" w:rsidP="00C609AB">
      <w:pPr>
        <w:jc w:val="center"/>
        <w:rPr>
          <w:b/>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Default="00947DAB" w:rsidP="00947DAB">
      <w:pPr>
        <w:jc w:val="center"/>
        <w:rPr>
          <w:b/>
          <w:sz w:val="56"/>
          <w:szCs w:val="56"/>
        </w:rPr>
      </w:pPr>
    </w:p>
    <w:p w:rsidR="00947DAB" w:rsidRPr="00947DAB" w:rsidRDefault="003548BB" w:rsidP="00947DAB">
      <w:pPr>
        <w:jc w:val="center"/>
        <w:rPr>
          <w:b/>
          <w:sz w:val="56"/>
          <w:szCs w:val="56"/>
        </w:rPr>
      </w:pPr>
      <w:r>
        <w:rPr>
          <w:b/>
          <w:sz w:val="56"/>
          <w:szCs w:val="56"/>
        </w:rPr>
        <w:t>T.C</w:t>
      </w:r>
    </w:p>
    <w:p w:rsidR="00947DAB" w:rsidRPr="00947DAB" w:rsidRDefault="00947DAB" w:rsidP="00947DAB">
      <w:pPr>
        <w:jc w:val="center"/>
        <w:rPr>
          <w:b/>
          <w:sz w:val="56"/>
          <w:szCs w:val="56"/>
        </w:rPr>
      </w:pPr>
      <w:r w:rsidRPr="00947DAB">
        <w:rPr>
          <w:b/>
          <w:sz w:val="56"/>
          <w:szCs w:val="56"/>
        </w:rPr>
        <w:t>ÇAYIROVA BELEDİYE BAŞKANLIĞI</w:t>
      </w:r>
    </w:p>
    <w:p w:rsidR="00947DAB" w:rsidRPr="00947DAB" w:rsidRDefault="00947365" w:rsidP="00947DAB">
      <w:pPr>
        <w:jc w:val="center"/>
        <w:rPr>
          <w:b/>
          <w:sz w:val="56"/>
          <w:szCs w:val="56"/>
        </w:rPr>
      </w:pPr>
      <w:r>
        <w:rPr>
          <w:b/>
          <w:sz w:val="56"/>
          <w:szCs w:val="56"/>
        </w:rPr>
        <w:t xml:space="preserve">STRATEJİ </w:t>
      </w:r>
      <w:proofErr w:type="gramStart"/>
      <w:r>
        <w:rPr>
          <w:b/>
          <w:sz w:val="56"/>
          <w:szCs w:val="56"/>
        </w:rPr>
        <w:t xml:space="preserve">GELİŞTİRME </w:t>
      </w:r>
      <w:r w:rsidR="00947DAB" w:rsidRPr="00947DAB">
        <w:rPr>
          <w:b/>
          <w:sz w:val="56"/>
          <w:szCs w:val="56"/>
        </w:rPr>
        <w:t xml:space="preserve"> MÜDÜRLÜĞÜ</w:t>
      </w:r>
      <w:proofErr w:type="gramEnd"/>
    </w:p>
    <w:p w:rsidR="00947DAB" w:rsidRPr="00947DAB" w:rsidRDefault="00947DAB" w:rsidP="00947DAB">
      <w:pPr>
        <w:jc w:val="center"/>
        <w:rPr>
          <w:b/>
          <w:sz w:val="56"/>
          <w:szCs w:val="56"/>
        </w:rPr>
      </w:pPr>
      <w:r w:rsidRPr="00947DAB">
        <w:rPr>
          <w:b/>
          <w:sz w:val="56"/>
          <w:szCs w:val="56"/>
        </w:rPr>
        <w:t>GÖREV VE ÇALIŞMA YÖNETMELİĞİ</w:t>
      </w:r>
    </w:p>
    <w:p w:rsidR="00947DAB" w:rsidRPr="00947DAB" w:rsidRDefault="00947DAB" w:rsidP="00947DAB">
      <w:pPr>
        <w:jc w:val="center"/>
        <w:rPr>
          <w:b/>
          <w:sz w:val="56"/>
          <w:szCs w:val="56"/>
        </w:rPr>
      </w:pPr>
      <w:r w:rsidRPr="00947DAB">
        <w:rPr>
          <w:b/>
          <w:sz w:val="56"/>
          <w:szCs w:val="56"/>
        </w:rPr>
        <w:br w:type="page"/>
      </w:r>
    </w:p>
    <w:p w:rsidR="00AE6702" w:rsidRDefault="00AE6702" w:rsidP="00C609AB">
      <w:pPr>
        <w:jc w:val="center"/>
        <w:rPr>
          <w:b/>
        </w:rPr>
      </w:pPr>
    </w:p>
    <w:p w:rsidR="00680ED9" w:rsidRPr="005F623E" w:rsidRDefault="00947365" w:rsidP="00680ED9">
      <w:pPr>
        <w:spacing w:after="200"/>
        <w:jc w:val="center"/>
        <w:rPr>
          <w:b/>
          <w:sz w:val="32"/>
          <w:szCs w:val="32"/>
        </w:rPr>
      </w:pPr>
      <w:r>
        <w:rPr>
          <w:b/>
          <w:sz w:val="32"/>
          <w:szCs w:val="32"/>
        </w:rPr>
        <w:t>STRATEJİ GELİŞTİRME</w:t>
      </w:r>
      <w:r w:rsidR="00680ED9" w:rsidRPr="005F623E">
        <w:rPr>
          <w:b/>
          <w:sz w:val="32"/>
          <w:szCs w:val="32"/>
        </w:rPr>
        <w:t xml:space="preserve"> MÜDÜRLÜĞÜ</w:t>
      </w:r>
    </w:p>
    <w:p w:rsidR="00680ED9" w:rsidRPr="005F623E" w:rsidRDefault="00680ED9" w:rsidP="00680ED9">
      <w:pPr>
        <w:spacing w:after="200"/>
        <w:jc w:val="center"/>
        <w:rPr>
          <w:b/>
          <w:sz w:val="32"/>
          <w:szCs w:val="32"/>
        </w:rPr>
      </w:pPr>
      <w:r w:rsidRPr="005F623E">
        <w:rPr>
          <w:b/>
          <w:sz w:val="32"/>
          <w:szCs w:val="32"/>
        </w:rPr>
        <w:t>ORGANİZASYON ŞEMASI</w: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B6A04" w:rsidP="00680ED9">
      <w:pPr>
        <w:spacing w:after="200" w:line="276" w:lineRule="auto"/>
        <w:rPr>
          <w:b/>
        </w:rPr>
      </w:pPr>
      <w:r>
        <w:rPr>
          <w:b/>
          <w:noProof/>
        </w:rPr>
        <w:pict>
          <v:roundrect id="_x0000_s1028" style="position:absolute;margin-left:147.4pt;margin-top:214.25pt;width:137.25pt;height:77.25pt;z-index:251662336" arcsize="10923f" fillcolor="#9cc2e5 [1940]" strokecolor="#9cc2e5 [1940]" strokeweight="1pt">
            <v:fill color2="#deeaf6 [660]" angle="-45" focus="-50%" type="gradient"/>
            <v:shadow on="t" type="perspective" color="#1f4d78 [1604]" opacity=".5" offset="1pt" offset2="-3pt"/>
            <v:textbox>
              <w:txbxContent>
                <w:p w:rsidR="00680ED9" w:rsidRPr="005F623E" w:rsidRDefault="00947365" w:rsidP="00947365">
                  <w:pPr>
                    <w:jc w:val="center"/>
                    <w:rPr>
                      <w:b/>
                      <w:sz w:val="28"/>
                      <w:szCs w:val="28"/>
                    </w:rPr>
                  </w:pPr>
                  <w:r>
                    <w:rPr>
                      <w:b/>
                      <w:sz w:val="28"/>
                      <w:szCs w:val="28"/>
                    </w:rPr>
                    <w:t>STRATEJİ GELİŞTİRME</w:t>
                  </w:r>
                </w:p>
                <w:p w:rsidR="00680ED9" w:rsidRPr="005F623E" w:rsidRDefault="00680ED9" w:rsidP="00680ED9">
                  <w:pPr>
                    <w:jc w:val="center"/>
                    <w:rPr>
                      <w:b/>
                      <w:sz w:val="28"/>
                      <w:szCs w:val="28"/>
                    </w:rPr>
                  </w:pPr>
                  <w:r w:rsidRPr="005F623E">
                    <w:rPr>
                      <w:b/>
                      <w:sz w:val="28"/>
                      <w:szCs w:val="28"/>
                    </w:rPr>
                    <w:t>MÜDÜRÜ</w:t>
                  </w:r>
                </w:p>
              </w:txbxContent>
            </v:textbox>
          </v:roundrect>
        </w:pict>
      </w:r>
      <w:r>
        <w:rPr>
          <w:b/>
          <w:noProof/>
        </w:rPr>
        <w:pict>
          <v:roundrect id="_x0000_s1027" style="position:absolute;margin-left:147.4pt;margin-top:110pt;width:137.25pt;height:77.25pt;z-index:251661312" arcsize="10923f" fillcolor="#9cc2e5 [1940]" strokecolor="#9cc2e5 [1940]" strokeweight="1pt">
            <v:fill color2="#deeaf6 [660]" angle="-45" focus="-50%" type="gradient"/>
            <v:shadow on="t" type="perspective" color="#1f4d78 [1604]" opacity=".5" offset="1pt" offset2="-3pt"/>
            <v:textbox>
              <w:txbxContent>
                <w:p w:rsidR="00680ED9" w:rsidRPr="005F623E" w:rsidRDefault="00680ED9" w:rsidP="00680ED9">
                  <w:pPr>
                    <w:jc w:val="center"/>
                    <w:rPr>
                      <w:b/>
                      <w:sz w:val="28"/>
                      <w:szCs w:val="28"/>
                    </w:rPr>
                  </w:pPr>
                  <w:r w:rsidRPr="005F623E">
                    <w:rPr>
                      <w:b/>
                      <w:sz w:val="28"/>
                      <w:szCs w:val="28"/>
                    </w:rPr>
                    <w:t>BELEDİYE</w:t>
                  </w:r>
                </w:p>
                <w:p w:rsidR="00680ED9" w:rsidRPr="005F623E" w:rsidRDefault="00680ED9" w:rsidP="00680ED9">
                  <w:pPr>
                    <w:jc w:val="center"/>
                    <w:rPr>
                      <w:b/>
                      <w:sz w:val="28"/>
                      <w:szCs w:val="28"/>
                    </w:rPr>
                  </w:pPr>
                  <w:r w:rsidRPr="005F623E">
                    <w:rPr>
                      <w:b/>
                      <w:sz w:val="28"/>
                      <w:szCs w:val="28"/>
                    </w:rPr>
                    <w:t>BAŞKAN</w:t>
                  </w:r>
                </w:p>
                <w:p w:rsidR="00680ED9" w:rsidRPr="005F623E" w:rsidRDefault="00680ED9" w:rsidP="00680ED9">
                  <w:pPr>
                    <w:jc w:val="center"/>
                    <w:rPr>
                      <w:b/>
                      <w:sz w:val="28"/>
                      <w:szCs w:val="28"/>
                    </w:rPr>
                  </w:pPr>
                  <w:r w:rsidRPr="005F623E">
                    <w:rPr>
                      <w:b/>
                      <w:sz w:val="28"/>
                      <w:szCs w:val="28"/>
                    </w:rPr>
                    <w:t>YARDIMCISI</w:t>
                  </w:r>
                </w:p>
              </w:txbxContent>
            </v:textbox>
          </v:roundrect>
        </w:pict>
      </w:r>
      <w:r>
        <w:rPr>
          <w:b/>
          <w:noProof/>
        </w:rPr>
        <w:pict>
          <v:roundrect id="_x0000_s1026" style="position:absolute;margin-left:147.4pt;margin-top:7.25pt;width:137.25pt;height:77.25pt;z-index:251660288" arcsize="10923f" fillcolor="#9cc2e5 [1940]" strokecolor="#9cc2e5 [1940]" strokeweight="1pt">
            <v:fill color2="#deeaf6 [660]" angle="-45" focus="-50%" type="gradient"/>
            <v:shadow on="t" type="perspective" color="#1f4d78 [1604]" opacity=".5" offset="1pt" offset2="-3pt"/>
            <v:textbox>
              <w:txbxContent>
                <w:p w:rsidR="00680ED9" w:rsidRDefault="00680ED9" w:rsidP="00680ED9">
                  <w:pPr>
                    <w:jc w:val="center"/>
                    <w:rPr>
                      <w:b/>
                      <w:sz w:val="28"/>
                      <w:szCs w:val="28"/>
                    </w:rPr>
                  </w:pPr>
                </w:p>
                <w:p w:rsidR="00680ED9" w:rsidRPr="005F623E" w:rsidRDefault="00680ED9" w:rsidP="00680ED9">
                  <w:pPr>
                    <w:jc w:val="center"/>
                    <w:rPr>
                      <w:b/>
                      <w:sz w:val="28"/>
                      <w:szCs w:val="28"/>
                    </w:rPr>
                  </w:pPr>
                  <w:r w:rsidRPr="005F623E">
                    <w:rPr>
                      <w:b/>
                      <w:sz w:val="28"/>
                      <w:szCs w:val="28"/>
                    </w:rPr>
                    <w:t>BELEDİYE</w:t>
                  </w:r>
                </w:p>
                <w:p w:rsidR="00680ED9" w:rsidRPr="005F623E" w:rsidRDefault="00680ED9" w:rsidP="00680ED9">
                  <w:pPr>
                    <w:jc w:val="center"/>
                    <w:rPr>
                      <w:b/>
                      <w:sz w:val="28"/>
                      <w:szCs w:val="28"/>
                    </w:rPr>
                  </w:pPr>
                  <w:r w:rsidRPr="005F623E">
                    <w:rPr>
                      <w:b/>
                      <w:sz w:val="28"/>
                      <w:szCs w:val="28"/>
                    </w:rPr>
                    <w:t>BAŞKANI</w:t>
                  </w:r>
                </w:p>
              </w:txbxContent>
            </v:textbox>
          </v:roundrec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B6A04" w:rsidP="00680ED9">
      <w:pPr>
        <w:spacing w:after="200" w:line="276" w:lineRule="auto"/>
        <w:rPr>
          <w:b/>
        </w:rPr>
      </w:pPr>
      <w:r>
        <w:rPr>
          <w:b/>
          <w:noProof/>
        </w:rPr>
        <w:pict>
          <v:shapetype id="_x0000_t32" coordsize="21600,21600" o:spt="32" o:oned="t" path="m,l21600,21600e" filled="f">
            <v:path arrowok="t" fillok="f" o:connecttype="none"/>
            <o:lock v:ext="edit" shapetype="t"/>
          </v:shapetype>
          <v:shape id="_x0000_s1031" type="#_x0000_t32" style="position:absolute;margin-left:214.9pt;margin-top:6.9pt;width:0;height:25.5pt;z-index:251665408" o:connectortype="straigh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B6A04" w:rsidP="00680ED9">
      <w:pPr>
        <w:spacing w:after="200" w:line="276" w:lineRule="auto"/>
        <w:rPr>
          <w:b/>
        </w:rPr>
      </w:pPr>
      <w:r>
        <w:rPr>
          <w:b/>
          <w:noProof/>
        </w:rPr>
        <w:pict>
          <v:shape id="_x0000_s1032" type="#_x0000_t32" style="position:absolute;margin-left:214.9pt;margin-top:6.15pt;width:0;height:27pt;z-index:251666432" o:connectortype="straight"/>
        </w:pict>
      </w:r>
    </w:p>
    <w:p w:rsidR="00680ED9" w:rsidRDefault="00680ED9" w:rsidP="00680ED9">
      <w:pPr>
        <w:spacing w:after="200" w:line="276" w:lineRule="auto"/>
        <w:rPr>
          <w:b/>
        </w:rPr>
      </w:pPr>
    </w:p>
    <w:p w:rsidR="00680ED9" w:rsidRDefault="006B6A04" w:rsidP="00680ED9">
      <w:pPr>
        <w:spacing w:after="200" w:line="276" w:lineRule="auto"/>
        <w:rPr>
          <w:b/>
        </w:rPr>
      </w:pPr>
      <w:r>
        <w:rPr>
          <w:b/>
          <w:noProof/>
        </w:rPr>
        <w:pict>
          <v:shape id="_x0000_s1045" type="#_x0000_t32" style="position:absolute;margin-left:284.65pt;margin-top:18.75pt;width:145.5pt;height:105.2pt;z-index:251676672" o:connectortype="straight"/>
        </w:pict>
      </w:r>
      <w:r>
        <w:rPr>
          <w:b/>
          <w:noProof/>
        </w:rPr>
        <w:pict>
          <v:shape id="_x0000_s1042" type="#_x0000_t32" style="position:absolute;margin-left:4.9pt;margin-top:18.75pt;width:142.5pt;height:105.2pt;flip:x;z-index:251673600" o:connectortype="straight"/>
        </w:pict>
      </w:r>
    </w:p>
    <w:p w:rsidR="00680ED9" w:rsidRDefault="00680ED9" w:rsidP="00680ED9">
      <w:pPr>
        <w:spacing w:after="200" w:line="276" w:lineRule="auto"/>
        <w:rPr>
          <w:b/>
        </w:rPr>
      </w:pPr>
    </w:p>
    <w:p w:rsidR="00680ED9" w:rsidRDefault="006B6A04" w:rsidP="00680ED9">
      <w:pPr>
        <w:spacing w:after="200" w:line="276" w:lineRule="auto"/>
        <w:rPr>
          <w:b/>
        </w:rPr>
      </w:pPr>
      <w:r>
        <w:rPr>
          <w:b/>
          <w:noProof/>
        </w:rPr>
        <w:pict>
          <v:shape id="_x0000_s1044" type="#_x0000_t32" style="position:absolute;margin-left:218.65pt;margin-top:2.25pt;width:0;height:69.95pt;z-index:251675648" o:connectortype="straight"/>
        </w:pict>
      </w:r>
    </w:p>
    <w:p w:rsidR="00680ED9" w:rsidRDefault="00680ED9" w:rsidP="00680ED9">
      <w:pPr>
        <w:spacing w:after="200" w:line="276" w:lineRule="auto"/>
        <w:rPr>
          <w:b/>
        </w:rPr>
      </w:pPr>
    </w:p>
    <w:p w:rsidR="00680ED9" w:rsidRDefault="00AC40F4" w:rsidP="00680ED9">
      <w:pPr>
        <w:spacing w:after="200" w:line="276" w:lineRule="auto"/>
        <w:rPr>
          <w:b/>
        </w:rPr>
      </w:pPr>
      <w:r>
        <w:rPr>
          <w:b/>
          <w:noProof/>
        </w:rPr>
        <w:pict>
          <v:roundrect id="_x0000_s1041" style="position:absolute;margin-left:365.65pt;margin-top:20.45pt;width:117pt;height:65.8pt;z-index:251672576" arcsize="10923f" fillcolor="#9cc2e5 [1940]" strokecolor="#9cc2e5 [1940]" strokeweight="1pt">
            <v:fill color2="#deeaf6 [660]" angle="-45" focus="-50%" type="gradient"/>
            <v:shadow on="t" type="perspective" color="#1f4d78 [1604]" opacity=".5" offset="1pt" offset2="-3pt"/>
            <v:textbox>
              <w:txbxContent>
                <w:p w:rsidR="00A3610E" w:rsidRDefault="00A3610E" w:rsidP="008C2D07">
                  <w:pPr>
                    <w:jc w:val="center"/>
                  </w:pPr>
                </w:p>
                <w:p w:rsidR="00A3610E" w:rsidRPr="00A3610E" w:rsidRDefault="00A3610E" w:rsidP="008C2D07">
                  <w:pPr>
                    <w:jc w:val="center"/>
                    <w:rPr>
                      <w:sz w:val="22"/>
                      <w:szCs w:val="22"/>
                    </w:rPr>
                  </w:pPr>
                  <w:r w:rsidRPr="00A3610E">
                    <w:rPr>
                      <w:sz w:val="22"/>
                      <w:szCs w:val="22"/>
                    </w:rPr>
                    <w:t>İCRA SERVİSİ PERSONELİ</w:t>
                  </w:r>
                </w:p>
                <w:p w:rsidR="00A3610E" w:rsidRPr="0027568C" w:rsidRDefault="00A3610E" w:rsidP="00680ED9">
                  <w:pPr>
                    <w:jc w:val="center"/>
                    <w:rPr>
                      <w:b/>
                      <w:sz w:val="28"/>
                      <w:szCs w:val="28"/>
                    </w:rPr>
                  </w:pPr>
                </w:p>
              </w:txbxContent>
            </v:textbox>
          </v:roundrect>
        </w:pict>
      </w:r>
      <w:r w:rsidR="006B6A04">
        <w:rPr>
          <w:b/>
          <w:noProof/>
        </w:rPr>
        <w:pict>
          <v:roundrect id="_x0000_s1040" style="position:absolute;margin-left:147.4pt;margin-top:20.45pt;width:138.75pt;height:65.8pt;z-index:251671552" arcsize="10923f" fillcolor="#9cc2e5 [1940]" strokecolor="#9cc2e5 [1940]" strokeweight="1pt">
            <v:fill color2="#deeaf6 [660]" angle="-45" focus="-50%" type="gradient"/>
            <v:shadow on="t" type="perspective" color="#1f4d78 [1604]" opacity=".5" offset="1pt" offset2="-3pt"/>
            <v:textbox>
              <w:txbxContent>
                <w:p w:rsidR="00A3610E" w:rsidRDefault="00A3610E" w:rsidP="008C2D07">
                  <w:pPr>
                    <w:jc w:val="center"/>
                    <w:rPr>
                      <w:sz w:val="22"/>
                      <w:szCs w:val="22"/>
                    </w:rPr>
                  </w:pPr>
                </w:p>
                <w:p w:rsidR="00A3610E" w:rsidRPr="00A3610E" w:rsidRDefault="00A3610E" w:rsidP="008C2D07">
                  <w:pPr>
                    <w:jc w:val="center"/>
                    <w:rPr>
                      <w:sz w:val="22"/>
                      <w:szCs w:val="22"/>
                    </w:rPr>
                  </w:pPr>
                  <w:r w:rsidRPr="00A3610E">
                    <w:rPr>
                      <w:sz w:val="22"/>
                      <w:szCs w:val="22"/>
                    </w:rPr>
                    <w:t>İCRA SERVİSİ SORUMLUSU</w:t>
                  </w:r>
                </w:p>
                <w:p w:rsidR="00A3610E" w:rsidRPr="0027568C" w:rsidRDefault="00A3610E" w:rsidP="00680ED9">
                  <w:pPr>
                    <w:jc w:val="center"/>
                    <w:rPr>
                      <w:b/>
                      <w:sz w:val="28"/>
                      <w:szCs w:val="28"/>
                    </w:rPr>
                  </w:pPr>
                </w:p>
              </w:txbxContent>
            </v:textbox>
          </v:roundrect>
        </w:pict>
      </w:r>
      <w:r w:rsidR="006B6A04">
        <w:rPr>
          <w:b/>
          <w:noProof/>
        </w:rPr>
        <w:pict>
          <v:roundrect id="_x0000_s1029" style="position:absolute;margin-left:-43.85pt;margin-top:20.45pt;width:117pt;height:65.8pt;z-index:251663360" arcsize="10923f" fillcolor="#9cc2e5 [1940]" strokecolor="#9cc2e5 [1940]" strokeweight="1pt">
            <v:fill color2="#deeaf6 [660]" angle="-45" focus="-50%" type="gradient"/>
            <v:shadow on="t" type="perspective" color="#1f4d78 [1604]" opacity=".5" offset="1pt" offset2="-3pt"/>
            <v:textbox>
              <w:txbxContent>
                <w:p w:rsidR="00680ED9" w:rsidRPr="00A3610E" w:rsidRDefault="00A3610E" w:rsidP="008C2D07">
                  <w:pPr>
                    <w:jc w:val="center"/>
                    <w:rPr>
                      <w:sz w:val="22"/>
                      <w:szCs w:val="22"/>
                    </w:rPr>
                  </w:pPr>
                  <w:r w:rsidRPr="00A3610E">
                    <w:rPr>
                      <w:sz w:val="22"/>
                      <w:szCs w:val="22"/>
                    </w:rPr>
                    <w:t>STRATEJİK PLAN VE PERFORMANS PROGRAMI TAKİP GÖREVLİSİ</w:t>
                  </w:r>
                </w:p>
                <w:p w:rsidR="00680ED9" w:rsidRPr="0027568C" w:rsidRDefault="00680ED9" w:rsidP="00680ED9">
                  <w:pPr>
                    <w:jc w:val="center"/>
                    <w:rPr>
                      <w:b/>
                      <w:sz w:val="28"/>
                      <w:szCs w:val="28"/>
                    </w:rPr>
                  </w:pPr>
                </w:p>
              </w:txbxContent>
            </v:textbox>
          </v:roundrect>
        </w:pict>
      </w: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680ED9" w:rsidRDefault="00680ED9" w:rsidP="00680ED9">
      <w:pPr>
        <w:spacing w:after="200" w:line="276" w:lineRule="auto"/>
        <w:rPr>
          <w:b/>
        </w:rPr>
      </w:pPr>
    </w:p>
    <w:p w:rsidR="00AE6702" w:rsidRDefault="00AE6702">
      <w:pPr>
        <w:spacing w:after="160" w:line="259" w:lineRule="auto"/>
        <w:rPr>
          <w:b/>
        </w:rPr>
      </w:pPr>
    </w:p>
    <w:p w:rsidR="00680ED9" w:rsidRDefault="00680ED9">
      <w:pPr>
        <w:spacing w:after="160" w:line="259" w:lineRule="auto"/>
        <w:rPr>
          <w:b/>
        </w:rPr>
      </w:pPr>
    </w:p>
    <w:p w:rsidR="00680ED9" w:rsidRDefault="00680ED9">
      <w:pPr>
        <w:spacing w:after="160" w:line="259" w:lineRule="auto"/>
        <w:rPr>
          <w:b/>
        </w:rPr>
      </w:pPr>
    </w:p>
    <w:p w:rsidR="00680ED9" w:rsidRDefault="00680ED9">
      <w:pPr>
        <w:spacing w:after="160" w:line="259" w:lineRule="auto"/>
        <w:rPr>
          <w:b/>
        </w:rPr>
      </w:pPr>
    </w:p>
    <w:p w:rsidR="008F3D22" w:rsidRDefault="008F3D22" w:rsidP="00C609AB">
      <w:pPr>
        <w:jc w:val="center"/>
        <w:rPr>
          <w:b/>
        </w:rPr>
        <w:sectPr w:rsidR="008F3D22" w:rsidSect="009F4C10">
          <w:footerReference w:type="default" r:id="rId8"/>
          <w:pgSz w:w="11906" w:h="16838"/>
          <w:pgMar w:top="1417" w:right="1417" w:bottom="1417" w:left="1417" w:header="708" w:footer="708" w:gutter="0"/>
          <w:cols w:space="708"/>
          <w:docGrid w:linePitch="360"/>
        </w:sectPr>
      </w:pPr>
    </w:p>
    <w:p w:rsidR="00C609AB" w:rsidRPr="00BC086D" w:rsidRDefault="003548BB" w:rsidP="00C609AB">
      <w:pPr>
        <w:jc w:val="center"/>
        <w:rPr>
          <w:b/>
        </w:rPr>
      </w:pPr>
      <w:r>
        <w:rPr>
          <w:b/>
        </w:rPr>
        <w:lastRenderedPageBreak/>
        <w:t>T.C</w:t>
      </w:r>
    </w:p>
    <w:p w:rsidR="00C609AB" w:rsidRPr="00BC086D" w:rsidRDefault="00C609AB" w:rsidP="00C609AB">
      <w:pPr>
        <w:jc w:val="center"/>
        <w:rPr>
          <w:b/>
        </w:rPr>
      </w:pPr>
      <w:r w:rsidRPr="00BC086D">
        <w:rPr>
          <w:b/>
        </w:rPr>
        <w:t>ÇAYIROVA BELEDİYE BAŞKANLIĞI</w:t>
      </w:r>
    </w:p>
    <w:p w:rsidR="00C609AB" w:rsidRPr="00BC086D" w:rsidRDefault="008C2D07" w:rsidP="00C609AB">
      <w:pPr>
        <w:jc w:val="center"/>
        <w:rPr>
          <w:b/>
        </w:rPr>
      </w:pPr>
      <w:r>
        <w:rPr>
          <w:b/>
        </w:rPr>
        <w:t>STRATEJİ GELİŞTİRME</w:t>
      </w:r>
      <w:r w:rsidR="00C609AB">
        <w:rPr>
          <w:b/>
        </w:rPr>
        <w:t xml:space="preserve"> </w:t>
      </w:r>
      <w:r w:rsidR="00C609AB" w:rsidRPr="00BC086D">
        <w:rPr>
          <w:b/>
        </w:rPr>
        <w:t>MÜDÜRLÜĞÜ</w:t>
      </w:r>
    </w:p>
    <w:p w:rsidR="00C609AB" w:rsidRPr="00BC086D" w:rsidRDefault="00C609AB" w:rsidP="00C609AB">
      <w:pPr>
        <w:jc w:val="center"/>
        <w:rPr>
          <w:b/>
        </w:rPr>
      </w:pPr>
      <w:r w:rsidRPr="00BC086D">
        <w:rPr>
          <w:b/>
        </w:rPr>
        <w:t>GÖREV VE ÇALIŞMA YÖNETMELİĞİ</w:t>
      </w:r>
    </w:p>
    <w:p w:rsidR="00C609AB" w:rsidRPr="00BD146F" w:rsidRDefault="00C609AB" w:rsidP="00C609AB">
      <w:pPr>
        <w:jc w:val="center"/>
      </w:pPr>
    </w:p>
    <w:p w:rsidR="00C609AB" w:rsidRPr="00515EBB" w:rsidRDefault="00C609AB" w:rsidP="00F92C45">
      <w:pPr>
        <w:jc w:val="center"/>
        <w:rPr>
          <w:b/>
        </w:rPr>
      </w:pPr>
      <w:r w:rsidRPr="00515EBB">
        <w:rPr>
          <w:b/>
        </w:rPr>
        <w:t>BİRİNCİ BÖLÜM</w:t>
      </w:r>
    </w:p>
    <w:p w:rsidR="00C609AB" w:rsidRDefault="00C609AB" w:rsidP="00F92C45">
      <w:pPr>
        <w:jc w:val="center"/>
        <w:rPr>
          <w:b/>
        </w:rPr>
      </w:pPr>
      <w:r w:rsidRPr="00515EBB">
        <w:rPr>
          <w:b/>
        </w:rPr>
        <w:t>Amaç, Kapsam, Dayanak ve Tanımlar</w:t>
      </w:r>
    </w:p>
    <w:p w:rsidR="00F92C45" w:rsidRPr="00515EBB" w:rsidRDefault="00F92C45" w:rsidP="00F92C45">
      <w:pPr>
        <w:jc w:val="center"/>
        <w:rPr>
          <w:b/>
        </w:rPr>
      </w:pPr>
    </w:p>
    <w:p w:rsidR="00C609AB" w:rsidRPr="00144931" w:rsidRDefault="00C609AB" w:rsidP="00C609AB">
      <w:pPr>
        <w:jc w:val="both"/>
        <w:rPr>
          <w:b/>
        </w:rPr>
      </w:pPr>
      <w:r w:rsidRPr="00144931">
        <w:rPr>
          <w:b/>
        </w:rPr>
        <w:t>Amaç:</w:t>
      </w:r>
    </w:p>
    <w:p w:rsidR="00C609AB" w:rsidRPr="00144931" w:rsidRDefault="00C609AB" w:rsidP="00C609AB">
      <w:pPr>
        <w:jc w:val="both"/>
        <w:rPr>
          <w:b/>
        </w:rPr>
      </w:pPr>
      <w:r>
        <w:rPr>
          <w:b/>
        </w:rPr>
        <w:t>MADDE 1:</w:t>
      </w:r>
    </w:p>
    <w:p w:rsidR="00C609AB" w:rsidRDefault="00C609AB" w:rsidP="00C609AB">
      <w:pPr>
        <w:jc w:val="both"/>
      </w:pPr>
    </w:p>
    <w:p w:rsidR="00C609AB" w:rsidRDefault="00C609AB" w:rsidP="00C609AB">
      <w:pPr>
        <w:jc w:val="both"/>
      </w:pPr>
      <w:r>
        <w:t xml:space="preserve">      </w:t>
      </w:r>
      <w:r w:rsidR="00A72F5B">
        <w:tab/>
      </w:r>
      <w:r w:rsidRPr="004B1CA4">
        <w:t>Bu yöne</w:t>
      </w:r>
      <w:r>
        <w:t>tmeliğ</w:t>
      </w:r>
      <w:r w:rsidR="008C2D07">
        <w:t xml:space="preserve">in amacı, </w:t>
      </w:r>
      <w:r w:rsidR="008C2D07" w:rsidRPr="008C2D07">
        <w:t>Strateji Geliştirme Müdürlüğü</w:t>
      </w:r>
      <w:r w:rsidR="00C70BDB">
        <w:t>’</w:t>
      </w:r>
      <w:r>
        <w:t xml:space="preserve">nün kuruluş </w:t>
      </w:r>
      <w:r w:rsidRPr="004B1CA4">
        <w:t>v</w:t>
      </w:r>
      <w:r>
        <w:t xml:space="preserve">e teşkilat yapısını, hukuki </w:t>
      </w:r>
      <w:r w:rsidRPr="00601443">
        <w:t>statüsünü,</w:t>
      </w:r>
      <w:r>
        <w:t xml:space="preserve"> </w:t>
      </w:r>
      <w:r w:rsidRPr="00601443">
        <w:t xml:space="preserve">görev, yetki çalışma </w:t>
      </w:r>
      <w:r>
        <w:t xml:space="preserve">usul ve esaslarını belirleyerek </w:t>
      </w:r>
      <w:r w:rsidRPr="00601443">
        <w:t>hizmetlerin daha etkin ve verimli bir şekilde yürütülmesini sağlamaktır.</w:t>
      </w:r>
    </w:p>
    <w:p w:rsidR="00A8044A" w:rsidRDefault="00A8044A" w:rsidP="00C609AB">
      <w:pPr>
        <w:jc w:val="both"/>
      </w:pPr>
    </w:p>
    <w:p w:rsidR="00C609AB" w:rsidRPr="00515EBB" w:rsidRDefault="00C609AB" w:rsidP="00C609AB">
      <w:pPr>
        <w:jc w:val="both"/>
        <w:rPr>
          <w:b/>
        </w:rPr>
      </w:pPr>
      <w:r w:rsidRPr="00515EBB">
        <w:rPr>
          <w:b/>
        </w:rPr>
        <w:t>Kapsam:</w:t>
      </w:r>
    </w:p>
    <w:p w:rsidR="00C609AB" w:rsidRPr="00515EBB" w:rsidRDefault="00C609AB" w:rsidP="00C609AB">
      <w:pPr>
        <w:jc w:val="both"/>
        <w:rPr>
          <w:b/>
        </w:rPr>
      </w:pPr>
      <w:r w:rsidRPr="00515EBB">
        <w:rPr>
          <w:b/>
        </w:rPr>
        <w:t xml:space="preserve">MADDE 2:  </w:t>
      </w:r>
    </w:p>
    <w:p w:rsidR="009903AB" w:rsidRDefault="009903AB" w:rsidP="00AD3C4D">
      <w:pPr>
        <w:jc w:val="both"/>
      </w:pPr>
    </w:p>
    <w:p w:rsidR="00AD3C4D" w:rsidRPr="009E12C0" w:rsidRDefault="00AD3C4D" w:rsidP="009903AB">
      <w:pPr>
        <w:ind w:firstLine="708"/>
        <w:jc w:val="both"/>
      </w:pPr>
      <w:r w:rsidRPr="009E12C0">
        <w:t xml:space="preserve">Bu Yönetmelik, yürürlükteki ilgili mevzuat çerçevesinde Çayırova Belediye Başkanlığı </w:t>
      </w:r>
      <w:r w:rsidR="008C2D07" w:rsidRPr="008C2D07">
        <w:t>Strateji Geliştirme Müdürlüğü</w:t>
      </w:r>
      <w:r>
        <w:t>nün</w:t>
      </w:r>
      <w:r w:rsidR="00C609AB">
        <w:t xml:space="preserve"> </w:t>
      </w:r>
      <w:r w:rsidRPr="009E12C0">
        <w:t>kuruluş, görev ve esasları ile ilgili hizmetlerinin etkin, verimli ve düzenli bir şekilde yürütülmesini sağlar.</w:t>
      </w:r>
    </w:p>
    <w:p w:rsidR="00C609AB" w:rsidRDefault="00C609AB" w:rsidP="00C609AB">
      <w:pPr>
        <w:jc w:val="both"/>
        <w:rPr>
          <w:rFonts w:ascii="TimesNewRomanPSMT" w:hAnsi="TimesNewRomanPSMT" w:cs="TimesNewRomanPSMT"/>
        </w:rPr>
      </w:pPr>
    </w:p>
    <w:p w:rsidR="00C609AB" w:rsidRPr="00515EBB" w:rsidRDefault="00796459" w:rsidP="00C609AB">
      <w:pPr>
        <w:jc w:val="both"/>
        <w:rPr>
          <w:b/>
          <w:bCs/>
        </w:rPr>
      </w:pPr>
      <w:r>
        <w:rPr>
          <w:b/>
          <w:bCs/>
        </w:rPr>
        <w:t>Hukuki D</w:t>
      </w:r>
      <w:r w:rsidR="00C609AB" w:rsidRPr="00515EBB">
        <w:rPr>
          <w:b/>
          <w:bCs/>
        </w:rPr>
        <w:t>ayanak:</w:t>
      </w:r>
    </w:p>
    <w:p w:rsidR="00C609AB" w:rsidRPr="00515EBB" w:rsidRDefault="00C609AB" w:rsidP="00C609AB">
      <w:pPr>
        <w:jc w:val="both"/>
        <w:rPr>
          <w:b/>
          <w:bCs/>
        </w:rPr>
      </w:pPr>
      <w:r w:rsidRPr="00515EBB">
        <w:rPr>
          <w:b/>
          <w:bCs/>
        </w:rPr>
        <w:t xml:space="preserve">MADDE 3: </w:t>
      </w:r>
    </w:p>
    <w:p w:rsidR="009903AB" w:rsidRDefault="009903AB" w:rsidP="00487888">
      <w:pPr>
        <w:autoSpaceDE w:val="0"/>
        <w:autoSpaceDN w:val="0"/>
        <w:adjustRightInd w:val="0"/>
        <w:jc w:val="both"/>
        <w:rPr>
          <w:rFonts w:ascii="TimesNewRomanPS-BoldMT" w:hAnsi="TimesNewRomanPS-BoldMT" w:cs="TimesNewRomanPS-BoldMT"/>
          <w:bCs/>
        </w:rPr>
      </w:pPr>
    </w:p>
    <w:p w:rsidR="00487888" w:rsidRPr="00487888" w:rsidRDefault="00487888" w:rsidP="009903AB">
      <w:pPr>
        <w:autoSpaceDE w:val="0"/>
        <w:autoSpaceDN w:val="0"/>
        <w:adjustRightInd w:val="0"/>
        <w:ind w:firstLine="708"/>
        <w:jc w:val="both"/>
        <w:rPr>
          <w:bCs/>
        </w:rPr>
      </w:pPr>
      <w:r w:rsidRPr="00487888">
        <w:rPr>
          <w:bCs/>
        </w:rPr>
        <w:t xml:space="preserve">Bu yönetmelik; </w:t>
      </w:r>
      <w:r w:rsidRPr="00487888">
        <w:t>5393 sayılı Belediye Kanunu’nun 15/b ve 18/m maddeleri hükümlerine dayanılarak hazırlanmıştır</w:t>
      </w:r>
      <w:r w:rsidRPr="00487888">
        <w:rPr>
          <w:bCs/>
        </w:rPr>
        <w:t>.</w:t>
      </w:r>
    </w:p>
    <w:p w:rsidR="00487888" w:rsidRPr="00487888" w:rsidRDefault="00487888" w:rsidP="00487888">
      <w:pPr>
        <w:autoSpaceDE w:val="0"/>
        <w:autoSpaceDN w:val="0"/>
        <w:adjustRightInd w:val="0"/>
        <w:jc w:val="both"/>
      </w:pPr>
    </w:p>
    <w:p w:rsidR="00C609AB" w:rsidRPr="00515EBB" w:rsidRDefault="00C609AB" w:rsidP="00C609AB">
      <w:pPr>
        <w:jc w:val="both"/>
        <w:rPr>
          <w:b/>
        </w:rPr>
      </w:pPr>
      <w:r w:rsidRPr="00515EBB">
        <w:rPr>
          <w:b/>
        </w:rPr>
        <w:t>Tanımlar</w:t>
      </w:r>
      <w:r w:rsidR="00796459">
        <w:rPr>
          <w:b/>
        </w:rPr>
        <w:t>:</w:t>
      </w:r>
    </w:p>
    <w:p w:rsidR="00C609AB" w:rsidRDefault="00C609AB" w:rsidP="00C609AB">
      <w:pPr>
        <w:jc w:val="both"/>
        <w:rPr>
          <w:b/>
        </w:rPr>
      </w:pPr>
      <w:r w:rsidRPr="00515EBB">
        <w:rPr>
          <w:b/>
        </w:rPr>
        <w:t xml:space="preserve">MADDE 4  </w:t>
      </w:r>
    </w:p>
    <w:p w:rsidR="00C609AB" w:rsidRPr="004B1CA4" w:rsidRDefault="00C609AB" w:rsidP="005F58D5">
      <w:pPr>
        <w:jc w:val="both"/>
      </w:pPr>
      <w:r w:rsidRPr="004B1CA4">
        <w:t>Bu yönetmelikte geçen;</w:t>
      </w:r>
    </w:p>
    <w:p w:rsidR="00C609AB" w:rsidRPr="004B1CA4" w:rsidRDefault="00C609AB" w:rsidP="00C609AB">
      <w:pPr>
        <w:numPr>
          <w:ilvl w:val="0"/>
          <w:numId w:val="1"/>
        </w:numPr>
        <w:jc w:val="both"/>
      </w:pPr>
      <w:r w:rsidRPr="004B1CA4">
        <w:t>Belediye: Çayırova Belediyesi’ni</w:t>
      </w:r>
    </w:p>
    <w:p w:rsidR="00C609AB" w:rsidRPr="004B1CA4" w:rsidRDefault="00C609AB" w:rsidP="00C609AB">
      <w:pPr>
        <w:numPr>
          <w:ilvl w:val="0"/>
          <w:numId w:val="1"/>
        </w:numPr>
        <w:jc w:val="both"/>
      </w:pPr>
      <w:r w:rsidRPr="004B1CA4">
        <w:t>Büyükşehir: K</w:t>
      </w:r>
      <w:r w:rsidR="00822F89">
        <w:t>ocaeli Büyükşehir Belediyesi’ni</w:t>
      </w:r>
    </w:p>
    <w:p w:rsidR="00C609AB" w:rsidRPr="004B1CA4" w:rsidRDefault="00C609AB" w:rsidP="00C609AB">
      <w:pPr>
        <w:numPr>
          <w:ilvl w:val="0"/>
          <w:numId w:val="1"/>
        </w:numPr>
        <w:jc w:val="both"/>
      </w:pPr>
      <w:r w:rsidRPr="004B1CA4">
        <w:t xml:space="preserve">Başkanlık: </w:t>
      </w:r>
      <w:r w:rsidR="00822F89">
        <w:t>Çayırova Belediye Başkanlığı’nı</w:t>
      </w:r>
    </w:p>
    <w:p w:rsidR="00C609AB" w:rsidRPr="004B1CA4" w:rsidRDefault="00C609AB" w:rsidP="00C609AB">
      <w:pPr>
        <w:numPr>
          <w:ilvl w:val="0"/>
          <w:numId w:val="1"/>
        </w:numPr>
        <w:jc w:val="both"/>
      </w:pPr>
      <w:r w:rsidRPr="004B1CA4">
        <w:t>Başkan: Çayırova Belediye Başkanı’nı</w:t>
      </w:r>
    </w:p>
    <w:p w:rsidR="00C609AB" w:rsidRPr="004B1CA4" w:rsidRDefault="00C609AB" w:rsidP="00C609AB">
      <w:pPr>
        <w:numPr>
          <w:ilvl w:val="0"/>
          <w:numId w:val="1"/>
        </w:numPr>
        <w:jc w:val="both"/>
      </w:pPr>
      <w:r w:rsidRPr="004B1CA4">
        <w:t>Başkan Yardımcısı: Çayırova Belediyesi Başkan Yardımcısı’nı</w:t>
      </w:r>
    </w:p>
    <w:p w:rsidR="00C609AB" w:rsidRDefault="00C609AB" w:rsidP="00C609AB">
      <w:pPr>
        <w:numPr>
          <w:ilvl w:val="0"/>
          <w:numId w:val="1"/>
        </w:numPr>
        <w:jc w:val="both"/>
      </w:pPr>
      <w:r>
        <w:t xml:space="preserve">Müdürlük: </w:t>
      </w:r>
      <w:r w:rsidR="008C2D07">
        <w:t xml:space="preserve">Strateji Geliştirme </w:t>
      </w:r>
      <w:r w:rsidRPr="004B1CA4">
        <w:t>Müdürlüğü’nü</w:t>
      </w:r>
    </w:p>
    <w:p w:rsidR="00C609AB" w:rsidRDefault="00C609AB" w:rsidP="00C609AB">
      <w:pPr>
        <w:numPr>
          <w:ilvl w:val="0"/>
          <w:numId w:val="1"/>
        </w:numPr>
        <w:jc w:val="both"/>
      </w:pPr>
      <w:r>
        <w:t xml:space="preserve">Müdür: </w:t>
      </w:r>
      <w:r w:rsidR="008C2D07">
        <w:t xml:space="preserve">Strateji Geliştirme </w:t>
      </w:r>
      <w:r>
        <w:t>Müdürü</w:t>
      </w:r>
      <w:r w:rsidRPr="004B1CA4">
        <w:t>nü</w:t>
      </w:r>
    </w:p>
    <w:p w:rsidR="00C609AB" w:rsidRPr="00487888" w:rsidRDefault="00487888" w:rsidP="00487888">
      <w:pPr>
        <w:numPr>
          <w:ilvl w:val="0"/>
          <w:numId w:val="14"/>
        </w:numPr>
        <w:jc w:val="both"/>
        <w:rPr>
          <w:sz w:val="22"/>
          <w:szCs w:val="22"/>
        </w:rPr>
      </w:pPr>
      <w:r w:rsidRPr="007106FA">
        <w:rPr>
          <w:sz w:val="22"/>
          <w:szCs w:val="22"/>
        </w:rPr>
        <w:t>Çalışanlar: Müdürlüğe bağlı birimlerde hizmet veren tüm memur</w:t>
      </w:r>
      <w:r>
        <w:rPr>
          <w:sz w:val="22"/>
          <w:szCs w:val="22"/>
        </w:rPr>
        <w:t xml:space="preserve">, işçi, sözleşmeli ve şirket </w:t>
      </w:r>
      <w:r w:rsidRPr="007106FA">
        <w:rPr>
          <w:sz w:val="22"/>
          <w:szCs w:val="22"/>
        </w:rPr>
        <w:t>personeli</w:t>
      </w:r>
    </w:p>
    <w:p w:rsidR="00C609AB" w:rsidRDefault="00C609AB" w:rsidP="00C609AB">
      <w:pPr>
        <w:numPr>
          <w:ilvl w:val="0"/>
          <w:numId w:val="1"/>
        </w:numPr>
        <w:jc w:val="both"/>
      </w:pPr>
      <w:r w:rsidRPr="004B1CA4">
        <w:t>Yöne</w:t>
      </w:r>
      <w:r>
        <w:t xml:space="preserve">tmelik: </w:t>
      </w:r>
      <w:r w:rsidR="008C2D07">
        <w:t xml:space="preserve">Strateji Geliştirme </w:t>
      </w:r>
      <w:r w:rsidRPr="004B1CA4">
        <w:t>Müdürlüğü Görev ve Çalışma Yönetmeliğini ifade eder.</w:t>
      </w:r>
    </w:p>
    <w:p w:rsidR="00C609AB" w:rsidRDefault="00C609AB" w:rsidP="00C609AB">
      <w:pPr>
        <w:jc w:val="both"/>
        <w:rPr>
          <w:b/>
        </w:rPr>
      </w:pPr>
    </w:p>
    <w:p w:rsidR="00487888" w:rsidRDefault="00487888" w:rsidP="00C609AB">
      <w:pPr>
        <w:jc w:val="both"/>
        <w:rPr>
          <w:b/>
        </w:rPr>
      </w:pPr>
    </w:p>
    <w:p w:rsidR="00487888" w:rsidRDefault="00487888" w:rsidP="00C609AB">
      <w:pPr>
        <w:jc w:val="both"/>
        <w:rPr>
          <w:b/>
        </w:rPr>
      </w:pPr>
    </w:p>
    <w:p w:rsidR="00487888" w:rsidRDefault="00487888" w:rsidP="00C609AB">
      <w:pPr>
        <w:jc w:val="both"/>
        <w:rPr>
          <w:b/>
        </w:rPr>
      </w:pPr>
    </w:p>
    <w:p w:rsidR="00487888" w:rsidRDefault="00487888" w:rsidP="00C609AB">
      <w:pPr>
        <w:jc w:val="both"/>
        <w:rPr>
          <w:b/>
        </w:rPr>
      </w:pPr>
    </w:p>
    <w:p w:rsidR="00487888" w:rsidRDefault="00487888" w:rsidP="00C609AB">
      <w:pPr>
        <w:jc w:val="both"/>
        <w:rPr>
          <w:b/>
        </w:rPr>
      </w:pPr>
    </w:p>
    <w:p w:rsidR="00487888" w:rsidRDefault="00487888" w:rsidP="00C609AB">
      <w:pPr>
        <w:jc w:val="both"/>
        <w:rPr>
          <w:b/>
        </w:rPr>
      </w:pPr>
    </w:p>
    <w:p w:rsidR="00C609AB" w:rsidRDefault="00C609AB" w:rsidP="00C609AB">
      <w:pPr>
        <w:jc w:val="both"/>
        <w:rPr>
          <w:b/>
        </w:rPr>
      </w:pPr>
    </w:p>
    <w:p w:rsidR="00C609AB" w:rsidRPr="00515EBB" w:rsidRDefault="00C609AB" w:rsidP="00F92C45">
      <w:pPr>
        <w:jc w:val="center"/>
        <w:rPr>
          <w:b/>
        </w:rPr>
      </w:pPr>
      <w:r w:rsidRPr="00515EBB">
        <w:rPr>
          <w:b/>
        </w:rPr>
        <w:lastRenderedPageBreak/>
        <w:t>İKİNCİ BÖLÜM</w:t>
      </w:r>
    </w:p>
    <w:p w:rsidR="00C609AB" w:rsidRDefault="00C609AB" w:rsidP="00F92C45">
      <w:pPr>
        <w:jc w:val="center"/>
        <w:rPr>
          <w:b/>
        </w:rPr>
      </w:pPr>
      <w:r w:rsidRPr="00515EBB">
        <w:rPr>
          <w:b/>
        </w:rPr>
        <w:t>Teşkilat ve Bağlılık</w:t>
      </w:r>
    </w:p>
    <w:p w:rsidR="00F92C45" w:rsidRPr="00515EBB" w:rsidRDefault="00F92C45" w:rsidP="00F92C45">
      <w:pPr>
        <w:jc w:val="center"/>
        <w:rPr>
          <w:b/>
        </w:rPr>
      </w:pPr>
    </w:p>
    <w:p w:rsidR="00C609AB" w:rsidRDefault="00C609AB" w:rsidP="00C609AB">
      <w:pPr>
        <w:jc w:val="both"/>
        <w:rPr>
          <w:b/>
        </w:rPr>
      </w:pPr>
      <w:r w:rsidRPr="00515EBB">
        <w:rPr>
          <w:b/>
        </w:rPr>
        <w:t>Teşkilat</w:t>
      </w:r>
      <w:r w:rsidR="00796459">
        <w:rPr>
          <w:b/>
        </w:rPr>
        <w:t>:</w:t>
      </w:r>
    </w:p>
    <w:p w:rsidR="00C609AB" w:rsidRDefault="00C609AB" w:rsidP="00C609AB">
      <w:pPr>
        <w:jc w:val="both"/>
        <w:rPr>
          <w:b/>
        </w:rPr>
      </w:pPr>
      <w:r w:rsidRPr="00515EBB">
        <w:rPr>
          <w:b/>
        </w:rPr>
        <w:t xml:space="preserve">MADDE 5 </w:t>
      </w:r>
    </w:p>
    <w:p w:rsidR="00C609AB" w:rsidRPr="00515EBB" w:rsidRDefault="00C609AB" w:rsidP="00C609AB">
      <w:pPr>
        <w:jc w:val="both"/>
        <w:rPr>
          <w:b/>
        </w:rPr>
      </w:pPr>
    </w:p>
    <w:p w:rsidR="00C609AB" w:rsidRPr="00A173A9" w:rsidRDefault="008C2D07" w:rsidP="00C609AB">
      <w:pPr>
        <w:jc w:val="both"/>
        <w:rPr>
          <w:b/>
        </w:rPr>
      </w:pPr>
      <w:r>
        <w:rPr>
          <w:b/>
        </w:rPr>
        <w:t xml:space="preserve">Strateji Geliştirme </w:t>
      </w:r>
      <w:r w:rsidR="00C609AB">
        <w:rPr>
          <w:b/>
        </w:rPr>
        <w:t xml:space="preserve">Müdürlüğünün </w:t>
      </w:r>
      <w:r w:rsidR="00796459">
        <w:rPr>
          <w:b/>
        </w:rPr>
        <w:t>Personel Yapısı Aşağıda Belirtilen Ş</w:t>
      </w:r>
      <w:r w:rsidR="00C609AB" w:rsidRPr="00A173A9">
        <w:rPr>
          <w:b/>
        </w:rPr>
        <w:t>ekildedir.</w:t>
      </w:r>
    </w:p>
    <w:p w:rsidR="00C609AB" w:rsidRPr="004B1CA4" w:rsidRDefault="00C609AB" w:rsidP="00C609AB">
      <w:pPr>
        <w:numPr>
          <w:ilvl w:val="0"/>
          <w:numId w:val="2"/>
        </w:numPr>
        <w:jc w:val="both"/>
      </w:pPr>
      <w:r w:rsidRPr="004B1CA4">
        <w:t>Müdür</w:t>
      </w:r>
    </w:p>
    <w:p w:rsidR="00C609AB" w:rsidRDefault="001619CB" w:rsidP="00C609AB">
      <w:pPr>
        <w:numPr>
          <w:ilvl w:val="0"/>
          <w:numId w:val="2"/>
        </w:numPr>
        <w:jc w:val="both"/>
      </w:pPr>
      <w:r>
        <w:t>Memur</w:t>
      </w:r>
    </w:p>
    <w:p w:rsidR="00487888" w:rsidRPr="009E12C0" w:rsidRDefault="00487888" w:rsidP="00487888">
      <w:pPr>
        <w:numPr>
          <w:ilvl w:val="0"/>
          <w:numId w:val="2"/>
        </w:numPr>
        <w:jc w:val="both"/>
      </w:pPr>
      <w:r w:rsidRPr="009E12C0">
        <w:t>Kadrolu işçiler</w:t>
      </w:r>
    </w:p>
    <w:p w:rsidR="001619CB" w:rsidRPr="00BC1A9B" w:rsidRDefault="00487888" w:rsidP="00487888">
      <w:pPr>
        <w:numPr>
          <w:ilvl w:val="0"/>
          <w:numId w:val="2"/>
        </w:numPr>
        <w:jc w:val="both"/>
      </w:pPr>
      <w:r w:rsidRPr="009E12C0">
        <w:t>Belediye şirket çalışanları</w:t>
      </w:r>
    </w:p>
    <w:p w:rsidR="00C609AB" w:rsidRPr="00BC1A9B" w:rsidRDefault="00C609AB" w:rsidP="00C609AB">
      <w:pPr>
        <w:ind w:left="720"/>
        <w:jc w:val="both"/>
      </w:pPr>
    </w:p>
    <w:p w:rsidR="00C609AB" w:rsidRPr="00A173A9" w:rsidRDefault="00796459" w:rsidP="00C609AB">
      <w:pPr>
        <w:jc w:val="both"/>
        <w:rPr>
          <w:b/>
        </w:rPr>
      </w:pPr>
      <w:r>
        <w:rPr>
          <w:b/>
        </w:rPr>
        <w:t>Müdürlüğün Teşkilat Yapısı Aşağıdaki G</w:t>
      </w:r>
      <w:r w:rsidR="00C609AB" w:rsidRPr="00A173A9">
        <w:rPr>
          <w:b/>
        </w:rPr>
        <w:t>ibidir.</w:t>
      </w:r>
    </w:p>
    <w:p w:rsidR="00C609AB" w:rsidRDefault="00C609AB" w:rsidP="00C609AB">
      <w:pPr>
        <w:numPr>
          <w:ilvl w:val="0"/>
          <w:numId w:val="3"/>
        </w:numPr>
        <w:jc w:val="both"/>
      </w:pPr>
      <w:r w:rsidRPr="004B1CA4">
        <w:t>Müdür</w:t>
      </w:r>
    </w:p>
    <w:p w:rsidR="00C609AB" w:rsidRDefault="001619CB" w:rsidP="00487888">
      <w:pPr>
        <w:numPr>
          <w:ilvl w:val="0"/>
          <w:numId w:val="3"/>
        </w:numPr>
        <w:jc w:val="both"/>
      </w:pPr>
      <w:r>
        <w:t xml:space="preserve">Stratejik Plan ve Performans </w:t>
      </w:r>
      <w:proofErr w:type="spellStart"/>
      <w:r>
        <w:t>Proğramı</w:t>
      </w:r>
      <w:proofErr w:type="spellEnd"/>
      <w:r>
        <w:t xml:space="preserve"> Takip Görevlisi</w:t>
      </w:r>
    </w:p>
    <w:p w:rsidR="001619CB" w:rsidRDefault="001619CB" w:rsidP="00C609AB">
      <w:pPr>
        <w:numPr>
          <w:ilvl w:val="0"/>
          <w:numId w:val="3"/>
        </w:numPr>
        <w:jc w:val="both"/>
      </w:pPr>
      <w:r>
        <w:t>İcra Servisi Sorumlusu</w:t>
      </w:r>
    </w:p>
    <w:p w:rsidR="00C609AB" w:rsidRDefault="001619CB" w:rsidP="005B480F">
      <w:pPr>
        <w:numPr>
          <w:ilvl w:val="0"/>
          <w:numId w:val="3"/>
        </w:numPr>
        <w:jc w:val="both"/>
      </w:pPr>
      <w:r>
        <w:t>İcra Servisi Personeli</w:t>
      </w:r>
    </w:p>
    <w:p w:rsidR="00A72F5B" w:rsidRPr="004B1CA4" w:rsidRDefault="00A72F5B" w:rsidP="00A72F5B">
      <w:pPr>
        <w:ind w:left="720"/>
        <w:jc w:val="both"/>
      </w:pPr>
    </w:p>
    <w:p w:rsidR="00C609AB" w:rsidRPr="00A173A9" w:rsidRDefault="00C609AB" w:rsidP="00C609AB">
      <w:pPr>
        <w:jc w:val="both"/>
        <w:rPr>
          <w:b/>
        </w:rPr>
      </w:pPr>
      <w:r w:rsidRPr="00A173A9">
        <w:rPr>
          <w:b/>
        </w:rPr>
        <w:t>Bağlılık</w:t>
      </w:r>
      <w:r w:rsidR="00796459">
        <w:rPr>
          <w:b/>
        </w:rPr>
        <w:t>:</w:t>
      </w:r>
    </w:p>
    <w:p w:rsidR="00C609AB" w:rsidRPr="00A173A9" w:rsidRDefault="00C609AB" w:rsidP="00C609AB">
      <w:pPr>
        <w:jc w:val="both"/>
        <w:rPr>
          <w:b/>
        </w:rPr>
      </w:pPr>
      <w:r w:rsidRPr="00A173A9">
        <w:rPr>
          <w:b/>
        </w:rPr>
        <w:t xml:space="preserve">MADDE 6  </w:t>
      </w:r>
    </w:p>
    <w:p w:rsidR="00A72F5B" w:rsidRDefault="00A72F5B" w:rsidP="00A72F5B">
      <w:pPr>
        <w:ind w:firstLine="708"/>
        <w:jc w:val="both"/>
      </w:pPr>
    </w:p>
    <w:p w:rsidR="00C609AB" w:rsidRDefault="008C2D07" w:rsidP="00A72F5B">
      <w:pPr>
        <w:ind w:firstLine="708"/>
        <w:jc w:val="both"/>
      </w:pPr>
      <w:r>
        <w:t xml:space="preserve">Strateji Geliştirme </w:t>
      </w:r>
      <w:r w:rsidR="00C609AB" w:rsidRPr="004B1CA4">
        <w:t>Müdürlüğü, Belediye Başkanına veya görevlendireceği Başkan Yardımcısına bağlıdır. Başkan, bu görevi bizzat veya görevlendireceği kişi eliyle yürütür.</w:t>
      </w:r>
    </w:p>
    <w:p w:rsidR="00487888" w:rsidRDefault="00487888" w:rsidP="00A72F5B">
      <w:pPr>
        <w:ind w:firstLine="708"/>
        <w:jc w:val="both"/>
      </w:pPr>
    </w:p>
    <w:p w:rsidR="00487888" w:rsidRPr="00487888" w:rsidRDefault="00487888" w:rsidP="00487888">
      <w:pPr>
        <w:rPr>
          <w:b/>
          <w:color w:val="000000"/>
        </w:rPr>
      </w:pPr>
      <w:r w:rsidRPr="00487888">
        <w:rPr>
          <w:b/>
          <w:color w:val="000000"/>
        </w:rPr>
        <w:t>Temel İlkeler:</w:t>
      </w:r>
    </w:p>
    <w:p w:rsidR="00487888" w:rsidRPr="00487888" w:rsidRDefault="00487888" w:rsidP="00487888">
      <w:pPr>
        <w:rPr>
          <w:b/>
          <w:color w:val="000000"/>
        </w:rPr>
      </w:pPr>
      <w:r w:rsidRPr="00487888">
        <w:rPr>
          <w:b/>
          <w:color w:val="000000"/>
        </w:rPr>
        <w:t>MADDE 7</w:t>
      </w:r>
    </w:p>
    <w:p w:rsidR="00487888" w:rsidRPr="00487888" w:rsidRDefault="00487888" w:rsidP="00487888">
      <w:pPr>
        <w:rPr>
          <w:b/>
          <w:color w:val="000000"/>
        </w:rPr>
      </w:pPr>
    </w:p>
    <w:p w:rsidR="00487888" w:rsidRPr="00487888" w:rsidRDefault="00487888" w:rsidP="00487888">
      <w:pPr>
        <w:ind w:firstLine="360"/>
        <w:rPr>
          <w:color w:val="000000"/>
        </w:rPr>
      </w:pPr>
      <w:r w:rsidRPr="00487888">
        <w:rPr>
          <w:color w:val="000000"/>
        </w:rPr>
        <w:t xml:space="preserve">Çayırova Belediye Başkanlığı </w:t>
      </w:r>
      <w:r>
        <w:t>Strateji Geliştirme</w:t>
      </w:r>
      <w:r w:rsidRPr="00487888">
        <w:t xml:space="preserve"> </w:t>
      </w:r>
      <w:r>
        <w:rPr>
          <w:color w:val="000000"/>
        </w:rPr>
        <w:t>Müdürlüğü</w:t>
      </w:r>
      <w:r w:rsidRPr="00487888">
        <w:rPr>
          <w:color w:val="000000"/>
        </w:rPr>
        <w:t xml:space="preserve"> tüm çalışmalarında;</w:t>
      </w:r>
    </w:p>
    <w:p w:rsidR="00487888" w:rsidRPr="00487888" w:rsidRDefault="00487888" w:rsidP="00487888">
      <w:pPr>
        <w:numPr>
          <w:ilvl w:val="0"/>
          <w:numId w:val="15"/>
        </w:numPr>
        <w:rPr>
          <w:color w:val="000000"/>
        </w:rPr>
      </w:pPr>
      <w:r w:rsidRPr="00487888">
        <w:rPr>
          <w:color w:val="000000"/>
        </w:rPr>
        <w:t>Karar alma, uygulama ve eylemlerde şeffaflık,</w:t>
      </w:r>
    </w:p>
    <w:p w:rsidR="00487888" w:rsidRPr="00487888" w:rsidRDefault="00487888" w:rsidP="00487888">
      <w:pPr>
        <w:numPr>
          <w:ilvl w:val="0"/>
          <w:numId w:val="15"/>
        </w:numPr>
        <w:rPr>
          <w:color w:val="000000"/>
        </w:rPr>
      </w:pPr>
      <w:r w:rsidRPr="00487888">
        <w:rPr>
          <w:color w:val="000000"/>
        </w:rPr>
        <w:t>Hizmetlerin temini ve sunumunda yerindelik ve ihtiyaca uygunluk,</w:t>
      </w:r>
    </w:p>
    <w:p w:rsidR="00487888" w:rsidRPr="00487888" w:rsidRDefault="00487888" w:rsidP="00487888">
      <w:pPr>
        <w:numPr>
          <w:ilvl w:val="0"/>
          <w:numId w:val="15"/>
        </w:numPr>
        <w:rPr>
          <w:color w:val="000000"/>
        </w:rPr>
      </w:pPr>
      <w:r w:rsidRPr="00487888">
        <w:rPr>
          <w:color w:val="000000"/>
        </w:rPr>
        <w:t>Hesap verebilirlik,</w:t>
      </w:r>
    </w:p>
    <w:p w:rsidR="00487888" w:rsidRPr="00487888" w:rsidRDefault="00487888" w:rsidP="00487888">
      <w:pPr>
        <w:numPr>
          <w:ilvl w:val="0"/>
          <w:numId w:val="15"/>
        </w:numPr>
        <w:rPr>
          <w:color w:val="000000"/>
        </w:rPr>
      </w:pPr>
      <w:r w:rsidRPr="00487888">
        <w:rPr>
          <w:color w:val="000000"/>
        </w:rPr>
        <w:t>Kurum içi yönetim ve ilçeyi ilgilendiren kararlara katılımcılık,</w:t>
      </w:r>
    </w:p>
    <w:p w:rsidR="00487888" w:rsidRPr="00487888" w:rsidRDefault="00487888" w:rsidP="00487888">
      <w:pPr>
        <w:numPr>
          <w:ilvl w:val="0"/>
          <w:numId w:val="15"/>
        </w:numPr>
        <w:rPr>
          <w:color w:val="000000"/>
        </w:rPr>
      </w:pPr>
      <w:r w:rsidRPr="00487888">
        <w:rPr>
          <w:color w:val="000000"/>
        </w:rPr>
        <w:t>Uygulamalarda adalet ve hizmette eşitlik,</w:t>
      </w:r>
    </w:p>
    <w:p w:rsidR="00487888" w:rsidRPr="00487888" w:rsidRDefault="00487888" w:rsidP="00487888">
      <w:pPr>
        <w:numPr>
          <w:ilvl w:val="0"/>
          <w:numId w:val="15"/>
        </w:numPr>
        <w:rPr>
          <w:color w:val="000000"/>
        </w:rPr>
      </w:pPr>
      <w:r w:rsidRPr="00487888">
        <w:rPr>
          <w:color w:val="000000"/>
        </w:rPr>
        <w:t>Belediye kaynaklarının kullanımında etkinlik ve verimlilik,</w:t>
      </w:r>
    </w:p>
    <w:p w:rsidR="00487888" w:rsidRPr="00487888" w:rsidRDefault="00487888" w:rsidP="00487888">
      <w:pPr>
        <w:numPr>
          <w:ilvl w:val="0"/>
          <w:numId w:val="15"/>
        </w:numPr>
        <w:rPr>
          <w:color w:val="000000"/>
        </w:rPr>
      </w:pPr>
      <w:r w:rsidRPr="00487888">
        <w:rPr>
          <w:color w:val="000000"/>
        </w:rPr>
        <w:t xml:space="preserve">Hizmetlerde geçici çözümler ve anlık kararlar yerine sürdürülebilirlik, temel ilkelerini esas alır.   </w:t>
      </w:r>
    </w:p>
    <w:p w:rsidR="00487888" w:rsidRPr="004B1CA4" w:rsidRDefault="00487888" w:rsidP="00487888"/>
    <w:p w:rsidR="00C609AB" w:rsidRPr="004B1CA4" w:rsidRDefault="00C609AB" w:rsidP="00C609AB">
      <w:pPr>
        <w:jc w:val="both"/>
      </w:pPr>
    </w:p>
    <w:p w:rsidR="00C609AB" w:rsidRPr="00A173A9" w:rsidRDefault="00C609AB" w:rsidP="00F92C45">
      <w:pPr>
        <w:jc w:val="center"/>
        <w:rPr>
          <w:b/>
        </w:rPr>
      </w:pPr>
      <w:r w:rsidRPr="00A173A9">
        <w:rPr>
          <w:b/>
        </w:rPr>
        <w:t>ÜÇÜNCÜ BÖLÜM</w:t>
      </w:r>
    </w:p>
    <w:p w:rsidR="00C609AB" w:rsidRDefault="00C609AB" w:rsidP="00F92C45">
      <w:pPr>
        <w:jc w:val="center"/>
        <w:rPr>
          <w:b/>
        </w:rPr>
      </w:pPr>
      <w:r w:rsidRPr="00A173A9">
        <w:rPr>
          <w:b/>
        </w:rPr>
        <w:t>Görev, Yetki ve Sorumluluk</w:t>
      </w:r>
    </w:p>
    <w:p w:rsidR="00F92C45" w:rsidRPr="00A173A9" w:rsidRDefault="00F92C45" w:rsidP="00F92C45">
      <w:pPr>
        <w:jc w:val="center"/>
        <w:rPr>
          <w:b/>
        </w:rPr>
      </w:pPr>
    </w:p>
    <w:p w:rsidR="00C609AB" w:rsidRPr="00A173A9" w:rsidRDefault="00796459" w:rsidP="00C609AB">
      <w:pPr>
        <w:jc w:val="both"/>
        <w:rPr>
          <w:b/>
        </w:rPr>
      </w:pPr>
      <w:r>
        <w:rPr>
          <w:b/>
        </w:rPr>
        <w:t>Müdürlüğün G</w:t>
      </w:r>
      <w:r w:rsidR="00C609AB" w:rsidRPr="00A173A9">
        <w:rPr>
          <w:b/>
        </w:rPr>
        <w:t>örevleri</w:t>
      </w:r>
      <w:r>
        <w:rPr>
          <w:b/>
        </w:rPr>
        <w:t>:</w:t>
      </w:r>
    </w:p>
    <w:p w:rsidR="00C609AB" w:rsidRPr="00A173A9" w:rsidRDefault="00796459" w:rsidP="00C609AB">
      <w:pPr>
        <w:jc w:val="both"/>
        <w:rPr>
          <w:b/>
        </w:rPr>
      </w:pPr>
      <w:r>
        <w:rPr>
          <w:b/>
        </w:rPr>
        <w:t>MADDE 8</w:t>
      </w:r>
    </w:p>
    <w:p w:rsidR="00C609AB" w:rsidRDefault="00C609AB" w:rsidP="00C609AB">
      <w:pPr>
        <w:jc w:val="both"/>
      </w:pPr>
    </w:p>
    <w:p w:rsidR="00D92422" w:rsidRPr="009E12C0" w:rsidRDefault="00D92422" w:rsidP="00D92422">
      <w:pPr>
        <w:numPr>
          <w:ilvl w:val="0"/>
          <w:numId w:val="17"/>
        </w:numPr>
        <w:jc w:val="both"/>
        <w:rPr>
          <w:color w:val="000000"/>
        </w:rPr>
      </w:pPr>
      <w:r w:rsidRPr="009E12C0">
        <w:rPr>
          <w:color w:val="000000"/>
        </w:rPr>
        <w:t>Müdürlüğün faaliyet konularına ilişkin mevzuatı takip etmek ve mevzuatın gereklerini süresi içerisinde yerine getirmek,</w:t>
      </w:r>
    </w:p>
    <w:p w:rsidR="00D92422" w:rsidRPr="009E12C0" w:rsidRDefault="00D92422" w:rsidP="00D92422">
      <w:pPr>
        <w:numPr>
          <w:ilvl w:val="0"/>
          <w:numId w:val="17"/>
        </w:numPr>
        <w:jc w:val="both"/>
        <w:rPr>
          <w:color w:val="000000"/>
        </w:rPr>
      </w:pPr>
      <w:r w:rsidRPr="009E12C0">
        <w:rPr>
          <w:color w:val="000000"/>
        </w:rPr>
        <w:t>Müdürlüğün diğer idareler nezdinde takibi gereken iş ve işlemlerini yürütmek ve sonuçlandırmak,</w:t>
      </w:r>
    </w:p>
    <w:p w:rsidR="00D92422" w:rsidRPr="009E12C0" w:rsidRDefault="00D92422" w:rsidP="00D92422">
      <w:pPr>
        <w:numPr>
          <w:ilvl w:val="0"/>
          <w:numId w:val="17"/>
        </w:numPr>
        <w:jc w:val="both"/>
        <w:rPr>
          <w:color w:val="000000"/>
        </w:rPr>
      </w:pPr>
      <w:proofErr w:type="gramStart"/>
      <w:r w:rsidRPr="009E12C0">
        <w:rPr>
          <w:color w:val="000000"/>
        </w:rPr>
        <w:lastRenderedPageBreak/>
        <w:t xml:space="preserve">Müdürlüğe gelen yazı ve dilekçeleri süresi içerisinde cevaplamak. </w:t>
      </w:r>
      <w:proofErr w:type="gramEnd"/>
      <w:r w:rsidRPr="009E12C0">
        <w:rPr>
          <w:color w:val="000000"/>
        </w:rPr>
        <w:t>3071 sayılı kanun gereği; dilekçe yoluyla yapılan başvurulara 30 gün içinde yazılı bilgi vermek, işlem safahatının duyurulması halinde alınan sonucu ayrıca bildirmek,</w:t>
      </w:r>
    </w:p>
    <w:p w:rsidR="00D92422" w:rsidRPr="00D92422" w:rsidRDefault="00D92422" w:rsidP="00C609AB">
      <w:pPr>
        <w:numPr>
          <w:ilvl w:val="0"/>
          <w:numId w:val="17"/>
        </w:numPr>
        <w:jc w:val="both"/>
        <w:rPr>
          <w:color w:val="000000"/>
        </w:rPr>
      </w:pPr>
      <w:r w:rsidRPr="009E12C0">
        <w:rPr>
          <w:color w:val="000000"/>
        </w:rPr>
        <w:t>Başkan ya da ilgili Başkan Yardımcısının bilgisi ve onayıyla, 4982 sayılı Bilgi Edinme Hakkı Kanunu çerçevesinde, istisnalar dışındaki bilgi ve belgeleri başvuru sahibinin bilgisine sunmak,</w:t>
      </w:r>
    </w:p>
    <w:p w:rsidR="00025188" w:rsidRPr="00025188" w:rsidRDefault="00025188" w:rsidP="00841430">
      <w:pPr>
        <w:pStyle w:val="ListeParagraf"/>
        <w:numPr>
          <w:ilvl w:val="0"/>
          <w:numId w:val="11"/>
        </w:numPr>
        <w:jc w:val="both"/>
      </w:pPr>
      <w:r w:rsidRPr="00025188">
        <w:t xml:space="preserve">Belediyenin </w:t>
      </w:r>
      <w:proofErr w:type="gramStart"/>
      <w:r w:rsidRPr="00025188">
        <w:t>misyon</w:t>
      </w:r>
      <w:proofErr w:type="gramEnd"/>
      <w:r w:rsidRPr="00025188">
        <w:t>, vizyon ve temel değerlerinin (ilkelerinin)</w:t>
      </w:r>
      <w:r w:rsidR="00841430">
        <w:t xml:space="preserve"> </w:t>
      </w:r>
      <w:r w:rsidRPr="00025188">
        <w:t>belirlenmesi ve</w:t>
      </w:r>
      <w:r>
        <w:t xml:space="preserve"> </w:t>
      </w:r>
      <w:r w:rsidRPr="00025188">
        <w:t>güncellenmesi çalışmalarını yürütmek,</w:t>
      </w:r>
    </w:p>
    <w:p w:rsidR="008702DF" w:rsidRPr="008702DF" w:rsidRDefault="00025188" w:rsidP="00841430">
      <w:pPr>
        <w:pStyle w:val="ListeParagraf"/>
        <w:numPr>
          <w:ilvl w:val="0"/>
          <w:numId w:val="11"/>
        </w:numPr>
        <w:jc w:val="both"/>
      </w:pPr>
      <w:r w:rsidRPr="00025188">
        <w:t>Belediyenin orta ve uzun vadeli strateji ve politikalarını belirlemek, amaç</w:t>
      </w:r>
      <w:r>
        <w:t xml:space="preserve"> ve</w:t>
      </w:r>
      <w:r w:rsidR="008702DF">
        <w:t xml:space="preserve"> </w:t>
      </w:r>
      <w:r w:rsidRPr="008702DF">
        <w:t>hedeflerini oluşturmak üzere gerekli çalışmaları yapmak,</w:t>
      </w:r>
    </w:p>
    <w:p w:rsidR="00025188" w:rsidRDefault="00025188" w:rsidP="00827FBE">
      <w:pPr>
        <w:pStyle w:val="ListeParagraf"/>
        <w:numPr>
          <w:ilvl w:val="0"/>
          <w:numId w:val="11"/>
        </w:numPr>
        <w:jc w:val="both"/>
      </w:pPr>
      <w:r w:rsidRPr="00025188">
        <w:t>Belediyenin görev alanına giren</w:t>
      </w:r>
      <w:r w:rsidR="009034E4">
        <w:t xml:space="preserve"> konularda performans </w:t>
      </w:r>
      <w:r w:rsidRPr="00025188">
        <w:t>ölçütleri geliştirmek</w:t>
      </w:r>
      <w:r w:rsidR="00E16362">
        <w:t xml:space="preserve"> </w:t>
      </w:r>
      <w:r w:rsidRPr="008702DF">
        <w:t>ve performansla</w:t>
      </w:r>
      <w:r w:rsidRPr="00827FBE">
        <w:rPr>
          <w:sz w:val="28"/>
        </w:rPr>
        <w:t xml:space="preserve"> </w:t>
      </w:r>
      <w:r w:rsidRPr="00025188">
        <w:t>ilgili bilgi ve verileri toplamak, analiz etmek ve yorumlamak,</w:t>
      </w:r>
    </w:p>
    <w:p w:rsidR="008702DF" w:rsidRPr="00025188" w:rsidRDefault="008702DF" w:rsidP="00841430">
      <w:pPr>
        <w:pStyle w:val="ListeParagraf"/>
        <w:numPr>
          <w:ilvl w:val="0"/>
          <w:numId w:val="11"/>
        </w:numPr>
        <w:jc w:val="both"/>
      </w:pPr>
      <w:r w:rsidRPr="008702DF">
        <w:t>Belediyenin stratejik planlama çalışmalarına yönelik bir hazırlık programı oluşturmak, idarenin stratejik planlama sürecinde ihtiyaç duyulacak eğitim ve danışmanlık hizmetlerini vermek veya verilmesini sağlamak ve stratejik planla</w:t>
      </w:r>
      <w:r>
        <w:t>ma çalışmalarını koordine etmek.</w:t>
      </w:r>
    </w:p>
    <w:p w:rsidR="00025188" w:rsidRPr="00025188" w:rsidRDefault="00025188" w:rsidP="00841430">
      <w:pPr>
        <w:pStyle w:val="ListeParagraf"/>
        <w:numPr>
          <w:ilvl w:val="0"/>
          <w:numId w:val="11"/>
        </w:numPr>
        <w:jc w:val="both"/>
      </w:pPr>
      <w:r w:rsidRPr="00025188">
        <w:t>Belediyenin stratejik planını müdürlükler arası koordinasyonu sağlayarak hazırlamak,</w:t>
      </w:r>
    </w:p>
    <w:p w:rsidR="00025188" w:rsidRDefault="00025188" w:rsidP="00841430">
      <w:pPr>
        <w:pStyle w:val="ListeParagraf"/>
        <w:numPr>
          <w:ilvl w:val="0"/>
          <w:numId w:val="11"/>
        </w:numPr>
        <w:jc w:val="both"/>
      </w:pPr>
      <w:r w:rsidRPr="00025188">
        <w:t>Belediyenin performans programını</w:t>
      </w:r>
      <w:r w:rsidR="008702DF">
        <w:t xml:space="preserve"> </w:t>
      </w:r>
      <w:r w:rsidRPr="00025188">
        <w:t xml:space="preserve">müdürlükler arası koordinasyonu sağlayarak hazırlamak, </w:t>
      </w:r>
    </w:p>
    <w:p w:rsidR="008702DF" w:rsidRPr="008702DF" w:rsidRDefault="008702DF" w:rsidP="00841430">
      <w:pPr>
        <w:pStyle w:val="ListeParagraf"/>
        <w:numPr>
          <w:ilvl w:val="0"/>
          <w:numId w:val="11"/>
        </w:numPr>
        <w:jc w:val="both"/>
      </w:pPr>
      <w:r w:rsidRPr="008702DF">
        <w:rPr>
          <w:color w:val="000000"/>
        </w:rPr>
        <w:t>Performans programının hazırlanması ve değiştirilmesi çalışmalarında koordinasyon görevini yürütmek,</w:t>
      </w:r>
    </w:p>
    <w:p w:rsidR="00025188" w:rsidRPr="00025188" w:rsidRDefault="00025188" w:rsidP="00841430">
      <w:pPr>
        <w:pStyle w:val="ListeParagraf"/>
        <w:numPr>
          <w:ilvl w:val="0"/>
          <w:numId w:val="11"/>
        </w:numPr>
        <w:jc w:val="both"/>
      </w:pPr>
      <w:r w:rsidRPr="00025188">
        <w:t>Belediye faaliyetlerinin stratejik plan ve yıllık performans programına uygunluğunu</w:t>
      </w:r>
      <w:r>
        <w:t xml:space="preserve"> </w:t>
      </w:r>
      <w:r w:rsidRPr="00025188">
        <w:t>izleyerek değerlendirmek,</w:t>
      </w:r>
    </w:p>
    <w:p w:rsidR="00025188" w:rsidRPr="00025188" w:rsidRDefault="00025188" w:rsidP="00841430">
      <w:pPr>
        <w:pStyle w:val="ListeParagraf"/>
        <w:numPr>
          <w:ilvl w:val="0"/>
          <w:numId w:val="11"/>
        </w:numPr>
        <w:jc w:val="both"/>
      </w:pPr>
      <w:r w:rsidRPr="00025188">
        <w:t>Veri elde etme</w:t>
      </w:r>
      <w:r>
        <w:t xml:space="preserve"> </w:t>
      </w:r>
      <w:r w:rsidRPr="00025188">
        <w:t>analiz ve araştırma</w:t>
      </w:r>
      <w:r>
        <w:t xml:space="preserve"> </w:t>
      </w:r>
      <w:r w:rsidRPr="00025188">
        <w:t>geliştirme çalışmaları yapmak ve/ veya yaptırmak,</w:t>
      </w:r>
    </w:p>
    <w:p w:rsidR="00025188" w:rsidRPr="00025188" w:rsidRDefault="008702DF" w:rsidP="00841430">
      <w:pPr>
        <w:pStyle w:val="ListeParagraf"/>
        <w:numPr>
          <w:ilvl w:val="0"/>
          <w:numId w:val="11"/>
        </w:numPr>
        <w:jc w:val="both"/>
      </w:pPr>
      <w:r w:rsidRPr="008702DF">
        <w:t>İç kontrol sisteminin kurulması, standartlarının uygulanması ve geliştirilmesi konularında çalışmalar yapmak, İdarenin görev alanına ilişkin konularda standartlar hazırlamak,</w:t>
      </w:r>
    </w:p>
    <w:p w:rsidR="00025188" w:rsidRDefault="003146D0" w:rsidP="00841430">
      <w:pPr>
        <w:numPr>
          <w:ilvl w:val="0"/>
          <w:numId w:val="11"/>
        </w:numPr>
        <w:jc w:val="both"/>
      </w:pPr>
      <w:r>
        <w:t xml:space="preserve">Borçlarını </w:t>
      </w:r>
      <w:proofErr w:type="spellStart"/>
      <w:r>
        <w:t>rızaen</w:t>
      </w:r>
      <w:proofErr w:type="spellEnd"/>
      <w:r>
        <w:t xml:space="preserve"> ödemeyen borçlulara; 6183 sayılı Amme Alacakları Tahsili Usulü Hakkındaki Kanun ilgili hükümleri doğrultusunda kovuşturma işlemleri yapmak,</w:t>
      </w:r>
    </w:p>
    <w:p w:rsidR="009034E4" w:rsidRDefault="003146D0" w:rsidP="009034E4">
      <w:pPr>
        <w:numPr>
          <w:ilvl w:val="0"/>
          <w:numId w:val="11"/>
        </w:numPr>
        <w:jc w:val="both"/>
      </w:pPr>
      <w:proofErr w:type="spellStart"/>
      <w:r>
        <w:t>Tahakuk</w:t>
      </w:r>
      <w:proofErr w:type="spellEnd"/>
      <w:r>
        <w:t>, Ödeme Emri ve Son Ödeme Emri belgeleri sonrası ödemesini yapmayan mükelleflerin Alacakların tahsiline uygun olarak Haciz varakaları düzenlemek ve sonuçlandırmak,</w:t>
      </w:r>
    </w:p>
    <w:p w:rsidR="00754DC5" w:rsidRDefault="003146D0" w:rsidP="009034E4">
      <w:pPr>
        <w:numPr>
          <w:ilvl w:val="0"/>
          <w:numId w:val="11"/>
        </w:numPr>
        <w:jc w:val="both"/>
      </w:pPr>
      <w:r>
        <w:t>Banka, Trafik ve Tapu şerh yazılarını ilgili Müdürlüklere yazmak,</w:t>
      </w:r>
    </w:p>
    <w:p w:rsidR="00C609AB" w:rsidRPr="00C05A9F" w:rsidRDefault="00C05A9F" w:rsidP="00C05A9F">
      <w:pPr>
        <w:numPr>
          <w:ilvl w:val="0"/>
          <w:numId w:val="11"/>
        </w:numPr>
        <w:jc w:val="both"/>
        <w:rPr>
          <w:color w:val="000000"/>
        </w:rPr>
      </w:pPr>
      <w:r w:rsidRPr="009E12C0">
        <w:rPr>
          <w:color w:val="000000"/>
        </w:rPr>
        <w:t>Yukarıda yer alan göre</w:t>
      </w:r>
      <w:r>
        <w:rPr>
          <w:color w:val="000000"/>
        </w:rPr>
        <w:t>vler dışında Strateji Geliştirme Müdürlüğü</w:t>
      </w:r>
      <w:r w:rsidR="00D3108B">
        <w:rPr>
          <w:color w:val="000000"/>
        </w:rPr>
        <w:t xml:space="preserve"> </w:t>
      </w:r>
      <w:r w:rsidRPr="009E12C0">
        <w:rPr>
          <w:bCs/>
          <w:color w:val="000000"/>
        </w:rPr>
        <w:t>Çayırova Belediye Başkanlığının amaçları, prensipleri, politikalar</w:t>
      </w:r>
      <w:r>
        <w:rPr>
          <w:bCs/>
          <w:color w:val="000000"/>
        </w:rPr>
        <w:t>ı doğrultusunda işlemleri yür</w:t>
      </w:r>
      <w:r w:rsidR="00D3108B">
        <w:rPr>
          <w:bCs/>
          <w:color w:val="000000"/>
        </w:rPr>
        <w:t>ütür.</w:t>
      </w:r>
    </w:p>
    <w:p w:rsidR="00C609AB" w:rsidRPr="00A33496" w:rsidRDefault="00C609AB" w:rsidP="00C609AB">
      <w:pPr>
        <w:ind w:left="720"/>
        <w:jc w:val="both"/>
      </w:pPr>
    </w:p>
    <w:p w:rsidR="00F92C45" w:rsidRDefault="00C609AB" w:rsidP="00C609AB">
      <w:pPr>
        <w:jc w:val="both"/>
      </w:pPr>
      <w:r>
        <w:t xml:space="preserve">     </w:t>
      </w:r>
    </w:p>
    <w:p w:rsidR="00C609AB" w:rsidRPr="00A173A9" w:rsidRDefault="00796459" w:rsidP="00C609AB">
      <w:pPr>
        <w:jc w:val="both"/>
        <w:rPr>
          <w:b/>
        </w:rPr>
      </w:pPr>
      <w:r>
        <w:rPr>
          <w:b/>
        </w:rPr>
        <w:t>Müdürlük Y</w:t>
      </w:r>
      <w:r w:rsidR="00C609AB" w:rsidRPr="00A173A9">
        <w:rPr>
          <w:b/>
        </w:rPr>
        <w:t>etkisi</w:t>
      </w:r>
      <w:r>
        <w:rPr>
          <w:b/>
        </w:rPr>
        <w:t>:</w:t>
      </w:r>
    </w:p>
    <w:p w:rsidR="00C609AB" w:rsidRPr="00A173A9" w:rsidRDefault="00796459" w:rsidP="00C609AB">
      <w:pPr>
        <w:jc w:val="both"/>
        <w:rPr>
          <w:b/>
        </w:rPr>
      </w:pPr>
      <w:r>
        <w:rPr>
          <w:b/>
        </w:rPr>
        <w:t>MADDE 9</w:t>
      </w:r>
      <w:r w:rsidR="00C609AB" w:rsidRPr="00A173A9">
        <w:rPr>
          <w:b/>
        </w:rPr>
        <w:t xml:space="preserve">  </w:t>
      </w:r>
    </w:p>
    <w:p w:rsidR="00C609AB" w:rsidRPr="004B1CA4" w:rsidRDefault="00C609AB" w:rsidP="00C609AB">
      <w:pPr>
        <w:jc w:val="both"/>
      </w:pPr>
    </w:p>
    <w:p w:rsidR="009034E4" w:rsidRPr="009E12C0" w:rsidRDefault="008C2D07" w:rsidP="009034E4">
      <w:pPr>
        <w:ind w:firstLine="720"/>
        <w:jc w:val="both"/>
        <w:rPr>
          <w:color w:val="000000"/>
        </w:rPr>
      </w:pPr>
      <w:r>
        <w:t xml:space="preserve">Strateji Geliştirme </w:t>
      </w:r>
      <w:r w:rsidR="00C609AB">
        <w:t xml:space="preserve">Müdürlüğü, </w:t>
      </w:r>
      <w:r w:rsidR="009034E4" w:rsidRPr="009E12C0">
        <w:rPr>
          <w:color w:val="000000"/>
        </w:rPr>
        <w:t xml:space="preserve">bu yönetmelikte sayılan görevleri 5393 sayılı Belediye Kanununa dayanarak ve mevzuata uygun olarak </w:t>
      </w:r>
      <w:r w:rsidR="009034E4" w:rsidRPr="009E12C0">
        <w:t>Belediye Başkan veya Yardımcısınca</w:t>
      </w:r>
      <w:r w:rsidR="009034E4" w:rsidRPr="009E12C0">
        <w:rPr>
          <w:color w:val="000000"/>
        </w:rPr>
        <w:t xml:space="preserve"> kendisine verilen tüm görevleri kanunlar çerçevesinde yapmaya yetkilidir.</w:t>
      </w:r>
    </w:p>
    <w:p w:rsidR="00C609AB" w:rsidRDefault="00C609AB" w:rsidP="00442958">
      <w:pPr>
        <w:ind w:firstLine="708"/>
        <w:jc w:val="both"/>
      </w:pPr>
    </w:p>
    <w:p w:rsidR="00C609AB" w:rsidRDefault="00C609AB" w:rsidP="00C609AB">
      <w:pPr>
        <w:jc w:val="both"/>
      </w:pPr>
    </w:p>
    <w:p w:rsidR="009034E4" w:rsidRDefault="009034E4" w:rsidP="00C609AB">
      <w:pPr>
        <w:jc w:val="both"/>
      </w:pPr>
    </w:p>
    <w:p w:rsidR="009034E4" w:rsidRDefault="009034E4" w:rsidP="00C609AB">
      <w:pPr>
        <w:jc w:val="both"/>
      </w:pPr>
    </w:p>
    <w:p w:rsidR="009034E4" w:rsidRDefault="009034E4" w:rsidP="00C609AB">
      <w:pPr>
        <w:jc w:val="both"/>
      </w:pPr>
    </w:p>
    <w:p w:rsidR="009034E4" w:rsidRDefault="009034E4" w:rsidP="00C609AB">
      <w:pPr>
        <w:jc w:val="both"/>
      </w:pPr>
    </w:p>
    <w:p w:rsidR="00C609AB" w:rsidRPr="00884793" w:rsidRDefault="00796459" w:rsidP="00C609AB">
      <w:pPr>
        <w:jc w:val="both"/>
      </w:pPr>
      <w:r>
        <w:rPr>
          <w:b/>
        </w:rPr>
        <w:lastRenderedPageBreak/>
        <w:t>Müdürlüğün S</w:t>
      </w:r>
      <w:r w:rsidR="00C609AB" w:rsidRPr="00A173A9">
        <w:rPr>
          <w:b/>
        </w:rPr>
        <w:t>orumluluğu</w:t>
      </w:r>
      <w:r>
        <w:rPr>
          <w:b/>
        </w:rPr>
        <w:t>:</w:t>
      </w:r>
    </w:p>
    <w:p w:rsidR="00C609AB" w:rsidRPr="00A173A9" w:rsidRDefault="00796459" w:rsidP="00C609AB">
      <w:pPr>
        <w:jc w:val="both"/>
        <w:rPr>
          <w:b/>
        </w:rPr>
      </w:pPr>
      <w:r>
        <w:rPr>
          <w:b/>
        </w:rPr>
        <w:t>MADDE 10</w:t>
      </w:r>
    </w:p>
    <w:p w:rsidR="00C609AB" w:rsidRPr="004B1CA4" w:rsidRDefault="00C609AB" w:rsidP="00C609AB">
      <w:pPr>
        <w:jc w:val="both"/>
      </w:pPr>
    </w:p>
    <w:p w:rsidR="009034E4" w:rsidRPr="009034E4" w:rsidRDefault="008C2D07" w:rsidP="009034E4">
      <w:pPr>
        <w:ind w:firstLine="708"/>
        <w:jc w:val="both"/>
        <w:rPr>
          <w:bCs/>
          <w:lang w:val="en-US"/>
        </w:rPr>
      </w:pPr>
      <w:r>
        <w:t xml:space="preserve">Strateji Geliştirme </w:t>
      </w:r>
      <w:r w:rsidR="00C609AB">
        <w:t xml:space="preserve">Müdürlüğü, </w:t>
      </w:r>
      <w:proofErr w:type="spellStart"/>
      <w:r w:rsidR="009034E4" w:rsidRPr="009034E4">
        <w:rPr>
          <w:lang w:val="en-US"/>
        </w:rPr>
        <w:t>Belediye</w:t>
      </w:r>
      <w:proofErr w:type="spellEnd"/>
      <w:r w:rsidR="009034E4" w:rsidRPr="009034E4">
        <w:rPr>
          <w:lang w:val="en-US"/>
        </w:rPr>
        <w:t xml:space="preserve"> </w:t>
      </w:r>
      <w:proofErr w:type="spellStart"/>
      <w:r w:rsidR="009034E4" w:rsidRPr="009034E4">
        <w:rPr>
          <w:lang w:val="en-US"/>
        </w:rPr>
        <w:t>Başkan</w:t>
      </w:r>
      <w:proofErr w:type="spellEnd"/>
      <w:r w:rsidR="009034E4" w:rsidRPr="009034E4">
        <w:rPr>
          <w:lang w:val="en-US"/>
        </w:rPr>
        <w:t xml:space="preserve"> </w:t>
      </w:r>
      <w:proofErr w:type="spellStart"/>
      <w:r w:rsidR="009034E4" w:rsidRPr="009034E4">
        <w:rPr>
          <w:lang w:val="en-US"/>
        </w:rPr>
        <w:t>veya</w:t>
      </w:r>
      <w:proofErr w:type="spellEnd"/>
      <w:r w:rsidR="009034E4" w:rsidRPr="009034E4">
        <w:rPr>
          <w:lang w:val="en-US"/>
        </w:rPr>
        <w:t xml:space="preserve"> </w:t>
      </w:r>
      <w:proofErr w:type="spellStart"/>
      <w:r w:rsidR="009034E4" w:rsidRPr="009034E4">
        <w:rPr>
          <w:lang w:val="en-US"/>
        </w:rPr>
        <w:t>Yardımcısınca</w:t>
      </w:r>
      <w:proofErr w:type="spellEnd"/>
      <w:r w:rsidR="009034E4" w:rsidRPr="009034E4">
        <w:rPr>
          <w:lang w:val="en-US"/>
        </w:rPr>
        <w:t xml:space="preserve"> </w:t>
      </w:r>
      <w:proofErr w:type="spellStart"/>
      <w:r w:rsidR="009034E4" w:rsidRPr="009034E4">
        <w:rPr>
          <w:lang w:val="en-US"/>
        </w:rPr>
        <w:t>verilen</w:t>
      </w:r>
      <w:proofErr w:type="spellEnd"/>
      <w:r w:rsidR="009034E4" w:rsidRPr="009034E4">
        <w:rPr>
          <w:lang w:val="en-US"/>
        </w:rPr>
        <w:t xml:space="preserve"> </w:t>
      </w:r>
      <w:proofErr w:type="spellStart"/>
      <w:r w:rsidR="009034E4" w:rsidRPr="009034E4">
        <w:rPr>
          <w:lang w:val="en-US"/>
        </w:rPr>
        <w:t>ve</w:t>
      </w:r>
      <w:proofErr w:type="spellEnd"/>
      <w:r w:rsidR="009034E4" w:rsidRPr="009034E4">
        <w:rPr>
          <w:lang w:val="en-US"/>
        </w:rPr>
        <w:t xml:space="preserve"> </w:t>
      </w:r>
      <w:proofErr w:type="spellStart"/>
      <w:r w:rsidR="009034E4" w:rsidRPr="009034E4">
        <w:rPr>
          <w:lang w:val="en-US"/>
        </w:rPr>
        <w:t>bu</w:t>
      </w:r>
      <w:proofErr w:type="spellEnd"/>
      <w:r w:rsidR="009034E4" w:rsidRPr="009034E4">
        <w:rPr>
          <w:lang w:val="en-US"/>
        </w:rPr>
        <w:t xml:space="preserve"> </w:t>
      </w:r>
      <w:proofErr w:type="spellStart"/>
      <w:r w:rsidR="009034E4" w:rsidRPr="009034E4">
        <w:rPr>
          <w:lang w:val="en-US"/>
        </w:rPr>
        <w:t>yönetmelikte</w:t>
      </w:r>
      <w:proofErr w:type="spellEnd"/>
      <w:r w:rsidR="009034E4" w:rsidRPr="009034E4">
        <w:rPr>
          <w:lang w:val="en-US"/>
        </w:rPr>
        <w:t xml:space="preserve"> </w:t>
      </w:r>
      <w:proofErr w:type="spellStart"/>
      <w:r w:rsidR="009034E4" w:rsidRPr="009034E4">
        <w:rPr>
          <w:lang w:val="en-US"/>
        </w:rPr>
        <w:t>tarif</w:t>
      </w:r>
      <w:proofErr w:type="spellEnd"/>
      <w:r w:rsidR="009034E4" w:rsidRPr="009034E4">
        <w:rPr>
          <w:lang w:val="en-US"/>
        </w:rPr>
        <w:t xml:space="preserve"> </w:t>
      </w:r>
      <w:proofErr w:type="spellStart"/>
      <w:r w:rsidR="009034E4" w:rsidRPr="009034E4">
        <w:rPr>
          <w:lang w:val="en-US"/>
        </w:rPr>
        <w:t>edilen</w:t>
      </w:r>
      <w:proofErr w:type="spellEnd"/>
      <w:r w:rsidR="009034E4" w:rsidRPr="009034E4">
        <w:rPr>
          <w:lang w:val="en-US"/>
        </w:rPr>
        <w:t xml:space="preserve"> </w:t>
      </w:r>
      <w:proofErr w:type="spellStart"/>
      <w:r w:rsidR="009034E4" w:rsidRPr="009034E4">
        <w:rPr>
          <w:lang w:val="en-US"/>
        </w:rPr>
        <w:t>görevler</w:t>
      </w:r>
      <w:proofErr w:type="spellEnd"/>
      <w:r w:rsidR="009034E4" w:rsidRPr="009034E4">
        <w:rPr>
          <w:lang w:val="en-US"/>
        </w:rPr>
        <w:t xml:space="preserve"> </w:t>
      </w:r>
      <w:proofErr w:type="spellStart"/>
      <w:r w:rsidR="009034E4" w:rsidRPr="009034E4">
        <w:rPr>
          <w:lang w:val="en-US"/>
        </w:rPr>
        <w:t>ile</w:t>
      </w:r>
      <w:proofErr w:type="spellEnd"/>
      <w:r w:rsidR="009034E4" w:rsidRPr="009034E4">
        <w:rPr>
          <w:lang w:val="en-US"/>
        </w:rPr>
        <w:t xml:space="preserve"> </w:t>
      </w:r>
      <w:proofErr w:type="spellStart"/>
      <w:r w:rsidR="009034E4" w:rsidRPr="009034E4">
        <w:rPr>
          <w:lang w:val="en-US"/>
        </w:rPr>
        <w:t>ilgili</w:t>
      </w:r>
      <w:proofErr w:type="spellEnd"/>
      <w:r w:rsidR="009034E4" w:rsidRPr="009034E4">
        <w:rPr>
          <w:lang w:val="en-US"/>
        </w:rPr>
        <w:t xml:space="preserve"> </w:t>
      </w:r>
      <w:proofErr w:type="spellStart"/>
      <w:r w:rsidR="009034E4" w:rsidRPr="009034E4">
        <w:rPr>
          <w:lang w:val="en-US"/>
        </w:rPr>
        <w:t>yasalarda</w:t>
      </w:r>
      <w:proofErr w:type="spellEnd"/>
      <w:r w:rsidR="009034E4" w:rsidRPr="009034E4">
        <w:rPr>
          <w:lang w:val="en-US"/>
        </w:rPr>
        <w:t xml:space="preserve"> </w:t>
      </w:r>
      <w:proofErr w:type="spellStart"/>
      <w:r w:rsidR="009034E4" w:rsidRPr="009034E4">
        <w:rPr>
          <w:lang w:val="en-US"/>
        </w:rPr>
        <w:t>belirtilen</w:t>
      </w:r>
      <w:proofErr w:type="spellEnd"/>
      <w:r w:rsidR="009034E4" w:rsidRPr="009034E4">
        <w:rPr>
          <w:lang w:val="en-US"/>
        </w:rPr>
        <w:t xml:space="preserve"> </w:t>
      </w:r>
      <w:proofErr w:type="spellStart"/>
      <w:r w:rsidR="009034E4" w:rsidRPr="009034E4">
        <w:rPr>
          <w:lang w:val="en-US"/>
        </w:rPr>
        <w:t>görevleri</w:t>
      </w:r>
      <w:proofErr w:type="spellEnd"/>
      <w:r w:rsidR="009034E4" w:rsidRPr="009034E4">
        <w:rPr>
          <w:lang w:val="en-US"/>
        </w:rPr>
        <w:t xml:space="preserve"> </w:t>
      </w:r>
      <w:proofErr w:type="spellStart"/>
      <w:r w:rsidR="009034E4" w:rsidRPr="009034E4">
        <w:rPr>
          <w:lang w:val="en-US"/>
        </w:rPr>
        <w:t>gereken</w:t>
      </w:r>
      <w:proofErr w:type="spellEnd"/>
      <w:r w:rsidR="009034E4" w:rsidRPr="009034E4">
        <w:rPr>
          <w:lang w:val="en-US"/>
        </w:rPr>
        <w:t xml:space="preserve"> </w:t>
      </w:r>
      <w:proofErr w:type="spellStart"/>
      <w:r w:rsidR="009034E4" w:rsidRPr="009034E4">
        <w:rPr>
          <w:lang w:val="en-US"/>
        </w:rPr>
        <w:t>özen</w:t>
      </w:r>
      <w:proofErr w:type="spellEnd"/>
      <w:r w:rsidR="009034E4" w:rsidRPr="009034E4">
        <w:rPr>
          <w:lang w:val="en-US"/>
        </w:rPr>
        <w:t xml:space="preserve"> </w:t>
      </w:r>
      <w:proofErr w:type="spellStart"/>
      <w:r w:rsidR="009034E4" w:rsidRPr="009034E4">
        <w:rPr>
          <w:lang w:val="en-US"/>
        </w:rPr>
        <w:t>ve</w:t>
      </w:r>
      <w:proofErr w:type="spellEnd"/>
      <w:r w:rsidR="009034E4" w:rsidRPr="009034E4">
        <w:rPr>
          <w:lang w:val="en-US"/>
        </w:rPr>
        <w:t xml:space="preserve"> </w:t>
      </w:r>
      <w:proofErr w:type="spellStart"/>
      <w:r w:rsidR="009034E4" w:rsidRPr="009034E4">
        <w:rPr>
          <w:lang w:val="en-US"/>
        </w:rPr>
        <w:t>çabuklukla</w:t>
      </w:r>
      <w:proofErr w:type="spellEnd"/>
      <w:r w:rsidR="009034E4" w:rsidRPr="009034E4">
        <w:rPr>
          <w:lang w:val="en-US"/>
        </w:rPr>
        <w:t xml:space="preserve"> </w:t>
      </w:r>
      <w:proofErr w:type="spellStart"/>
      <w:r w:rsidR="009034E4" w:rsidRPr="009034E4">
        <w:rPr>
          <w:lang w:val="en-US"/>
        </w:rPr>
        <w:t>yapmak</w:t>
      </w:r>
      <w:proofErr w:type="spellEnd"/>
      <w:r w:rsidR="009034E4" w:rsidRPr="009034E4">
        <w:rPr>
          <w:lang w:val="en-US"/>
        </w:rPr>
        <w:t xml:space="preserve"> </w:t>
      </w:r>
      <w:proofErr w:type="spellStart"/>
      <w:r w:rsidR="009034E4" w:rsidRPr="009034E4">
        <w:rPr>
          <w:lang w:val="en-US"/>
        </w:rPr>
        <w:t>ve</w:t>
      </w:r>
      <w:proofErr w:type="spellEnd"/>
      <w:r w:rsidR="009034E4" w:rsidRPr="009034E4">
        <w:rPr>
          <w:lang w:val="en-US"/>
        </w:rPr>
        <w:t xml:space="preserve"> </w:t>
      </w:r>
      <w:proofErr w:type="spellStart"/>
      <w:r w:rsidR="009034E4" w:rsidRPr="009034E4">
        <w:rPr>
          <w:lang w:val="en-US"/>
        </w:rPr>
        <w:t>yürütmekle</w:t>
      </w:r>
      <w:proofErr w:type="spellEnd"/>
      <w:r w:rsidR="009034E4" w:rsidRPr="009034E4">
        <w:rPr>
          <w:bCs/>
          <w:lang w:val="en-US"/>
        </w:rPr>
        <w:t xml:space="preserve">, </w:t>
      </w:r>
      <w:proofErr w:type="spellStart"/>
      <w:r w:rsidR="009034E4" w:rsidRPr="009034E4">
        <w:rPr>
          <w:bCs/>
          <w:lang w:val="en-US"/>
        </w:rPr>
        <w:t>kendisine</w:t>
      </w:r>
      <w:proofErr w:type="spellEnd"/>
      <w:r w:rsidR="009034E4" w:rsidRPr="009034E4">
        <w:rPr>
          <w:bCs/>
          <w:lang w:val="en-US"/>
        </w:rPr>
        <w:t xml:space="preserve"> </w:t>
      </w:r>
      <w:proofErr w:type="spellStart"/>
      <w:r w:rsidR="009034E4" w:rsidRPr="009034E4">
        <w:rPr>
          <w:bCs/>
          <w:lang w:val="en-US"/>
        </w:rPr>
        <w:t>verilen</w:t>
      </w:r>
      <w:proofErr w:type="spellEnd"/>
      <w:r w:rsidR="009034E4" w:rsidRPr="009034E4">
        <w:rPr>
          <w:bCs/>
          <w:lang w:val="en-US"/>
        </w:rPr>
        <w:t xml:space="preserve"> </w:t>
      </w:r>
      <w:proofErr w:type="spellStart"/>
      <w:r w:rsidR="009034E4" w:rsidRPr="009034E4">
        <w:rPr>
          <w:bCs/>
          <w:lang w:val="en-US"/>
        </w:rPr>
        <w:t>görevleri</w:t>
      </w:r>
      <w:proofErr w:type="spellEnd"/>
      <w:r w:rsidR="009034E4" w:rsidRPr="009034E4">
        <w:rPr>
          <w:bCs/>
          <w:lang w:val="en-US"/>
        </w:rPr>
        <w:t xml:space="preserve"> </w:t>
      </w:r>
      <w:proofErr w:type="spellStart"/>
      <w:r w:rsidR="009034E4" w:rsidRPr="009034E4">
        <w:rPr>
          <w:bCs/>
          <w:lang w:val="en-US"/>
        </w:rPr>
        <w:t>yürütürken</w:t>
      </w:r>
      <w:proofErr w:type="spellEnd"/>
      <w:r w:rsidR="009034E4" w:rsidRPr="009034E4">
        <w:rPr>
          <w:bCs/>
          <w:lang w:val="en-US"/>
        </w:rPr>
        <w:t xml:space="preserve">, </w:t>
      </w:r>
      <w:proofErr w:type="spellStart"/>
      <w:r w:rsidR="009034E4" w:rsidRPr="009034E4">
        <w:rPr>
          <w:bCs/>
          <w:lang w:val="en-US"/>
        </w:rPr>
        <w:t>işlemlerini</w:t>
      </w:r>
      <w:proofErr w:type="spellEnd"/>
      <w:r w:rsidR="009034E4" w:rsidRPr="009034E4">
        <w:rPr>
          <w:bCs/>
          <w:lang w:val="en-US"/>
        </w:rPr>
        <w:t xml:space="preserve"> </w:t>
      </w:r>
      <w:proofErr w:type="spellStart"/>
      <w:r w:rsidR="009034E4" w:rsidRPr="009034E4">
        <w:rPr>
          <w:bCs/>
          <w:lang w:val="en-US"/>
        </w:rPr>
        <w:t>kanun</w:t>
      </w:r>
      <w:proofErr w:type="spellEnd"/>
      <w:r w:rsidR="009034E4" w:rsidRPr="009034E4">
        <w:rPr>
          <w:bCs/>
          <w:lang w:val="en-US"/>
        </w:rPr>
        <w:t xml:space="preserve">, </w:t>
      </w:r>
      <w:proofErr w:type="spellStart"/>
      <w:r w:rsidR="009034E4" w:rsidRPr="009034E4">
        <w:rPr>
          <w:bCs/>
          <w:lang w:val="en-US"/>
        </w:rPr>
        <w:t>tüzük</w:t>
      </w:r>
      <w:proofErr w:type="spellEnd"/>
      <w:r w:rsidR="009034E4" w:rsidRPr="009034E4">
        <w:rPr>
          <w:bCs/>
          <w:lang w:val="en-US"/>
        </w:rPr>
        <w:t xml:space="preserve">, </w:t>
      </w:r>
      <w:proofErr w:type="spellStart"/>
      <w:r w:rsidR="009034E4" w:rsidRPr="009034E4">
        <w:rPr>
          <w:bCs/>
          <w:lang w:val="en-US"/>
        </w:rPr>
        <w:t>yönetmelik</w:t>
      </w:r>
      <w:proofErr w:type="spellEnd"/>
      <w:r w:rsidR="009034E4" w:rsidRPr="009034E4">
        <w:rPr>
          <w:bCs/>
          <w:lang w:val="en-US"/>
        </w:rPr>
        <w:t xml:space="preserve">, </w:t>
      </w:r>
      <w:proofErr w:type="spellStart"/>
      <w:r w:rsidR="009034E4" w:rsidRPr="009034E4">
        <w:rPr>
          <w:bCs/>
          <w:lang w:val="en-US"/>
        </w:rPr>
        <w:t>kararname</w:t>
      </w:r>
      <w:proofErr w:type="spellEnd"/>
      <w:r w:rsidR="009034E4" w:rsidRPr="009034E4">
        <w:rPr>
          <w:bCs/>
          <w:lang w:val="en-US"/>
        </w:rPr>
        <w:t xml:space="preserve">, </w:t>
      </w:r>
      <w:proofErr w:type="spellStart"/>
      <w:r w:rsidR="009034E4" w:rsidRPr="009034E4">
        <w:rPr>
          <w:bCs/>
          <w:lang w:val="en-US"/>
        </w:rPr>
        <w:t>genelge</w:t>
      </w:r>
      <w:proofErr w:type="spellEnd"/>
      <w:r w:rsidR="009034E4" w:rsidRPr="009034E4">
        <w:rPr>
          <w:bCs/>
          <w:lang w:val="en-US"/>
        </w:rPr>
        <w:t xml:space="preserve"> </w:t>
      </w:r>
      <w:proofErr w:type="spellStart"/>
      <w:r w:rsidR="009034E4" w:rsidRPr="009034E4">
        <w:rPr>
          <w:bCs/>
          <w:lang w:val="en-US"/>
        </w:rPr>
        <w:t>ve</w:t>
      </w:r>
      <w:proofErr w:type="spellEnd"/>
      <w:r w:rsidR="009034E4" w:rsidRPr="009034E4">
        <w:rPr>
          <w:bCs/>
          <w:lang w:val="en-US"/>
        </w:rPr>
        <w:t xml:space="preserve"> </w:t>
      </w:r>
      <w:proofErr w:type="spellStart"/>
      <w:r w:rsidR="009034E4" w:rsidRPr="009034E4">
        <w:rPr>
          <w:bCs/>
          <w:lang w:val="en-US"/>
        </w:rPr>
        <w:t>tebliğlere</w:t>
      </w:r>
      <w:proofErr w:type="spellEnd"/>
      <w:r w:rsidR="009034E4" w:rsidRPr="009034E4">
        <w:rPr>
          <w:bCs/>
          <w:lang w:val="en-US"/>
        </w:rPr>
        <w:t xml:space="preserve"> </w:t>
      </w:r>
      <w:proofErr w:type="spellStart"/>
      <w:r w:rsidR="009034E4" w:rsidRPr="009034E4">
        <w:rPr>
          <w:bCs/>
          <w:lang w:val="en-US"/>
        </w:rPr>
        <w:t>uygun</w:t>
      </w:r>
      <w:proofErr w:type="spellEnd"/>
      <w:r w:rsidR="009034E4" w:rsidRPr="009034E4">
        <w:rPr>
          <w:bCs/>
          <w:lang w:val="en-US"/>
        </w:rPr>
        <w:t xml:space="preserve"> </w:t>
      </w:r>
      <w:proofErr w:type="spellStart"/>
      <w:r w:rsidR="009034E4" w:rsidRPr="009034E4">
        <w:rPr>
          <w:bCs/>
          <w:lang w:val="en-US"/>
        </w:rPr>
        <w:t>olarak</w:t>
      </w:r>
      <w:proofErr w:type="spellEnd"/>
      <w:r w:rsidR="009034E4" w:rsidRPr="009034E4">
        <w:rPr>
          <w:bCs/>
          <w:lang w:val="en-US"/>
        </w:rPr>
        <w:t xml:space="preserve"> </w:t>
      </w:r>
      <w:proofErr w:type="spellStart"/>
      <w:r w:rsidR="009034E4" w:rsidRPr="009034E4">
        <w:rPr>
          <w:bCs/>
          <w:lang w:val="en-US"/>
        </w:rPr>
        <w:t>yapmak</w:t>
      </w:r>
      <w:proofErr w:type="spellEnd"/>
      <w:r w:rsidR="009034E4" w:rsidRPr="009034E4">
        <w:rPr>
          <w:bCs/>
          <w:lang w:val="en-US"/>
        </w:rPr>
        <w:t xml:space="preserve"> </w:t>
      </w:r>
      <w:proofErr w:type="spellStart"/>
      <w:r w:rsidR="009034E4" w:rsidRPr="009034E4">
        <w:rPr>
          <w:bCs/>
          <w:lang w:val="en-US"/>
        </w:rPr>
        <w:t>ve</w:t>
      </w:r>
      <w:proofErr w:type="spellEnd"/>
      <w:r w:rsidR="009034E4" w:rsidRPr="009034E4">
        <w:rPr>
          <w:bCs/>
          <w:lang w:val="en-US"/>
        </w:rPr>
        <w:t xml:space="preserve"> </w:t>
      </w:r>
      <w:proofErr w:type="spellStart"/>
      <w:r w:rsidR="009034E4" w:rsidRPr="009034E4">
        <w:rPr>
          <w:bCs/>
          <w:lang w:val="en-US"/>
        </w:rPr>
        <w:t>neticelendirmekten</w:t>
      </w:r>
      <w:proofErr w:type="spellEnd"/>
      <w:r w:rsidR="009034E4" w:rsidRPr="009034E4">
        <w:rPr>
          <w:bCs/>
          <w:lang w:val="en-US"/>
        </w:rPr>
        <w:t xml:space="preserve"> </w:t>
      </w:r>
      <w:proofErr w:type="spellStart"/>
      <w:r w:rsidR="009034E4" w:rsidRPr="009034E4">
        <w:rPr>
          <w:bCs/>
          <w:lang w:val="en-US"/>
        </w:rPr>
        <w:t>sorumludur</w:t>
      </w:r>
      <w:proofErr w:type="spellEnd"/>
      <w:r w:rsidR="009034E4" w:rsidRPr="009034E4">
        <w:rPr>
          <w:bCs/>
          <w:lang w:val="en-US"/>
        </w:rPr>
        <w:t>.</w:t>
      </w:r>
    </w:p>
    <w:p w:rsidR="00C609AB" w:rsidRPr="00A173A9" w:rsidRDefault="00C609AB" w:rsidP="00C609AB">
      <w:pPr>
        <w:jc w:val="both"/>
        <w:rPr>
          <w:b/>
        </w:rPr>
      </w:pPr>
    </w:p>
    <w:p w:rsidR="002D1043" w:rsidRPr="009E12C0" w:rsidRDefault="002D1043" w:rsidP="002D1043">
      <w:pPr>
        <w:jc w:val="both"/>
        <w:rPr>
          <w:b/>
        </w:rPr>
      </w:pPr>
      <w:r w:rsidRPr="009E12C0">
        <w:rPr>
          <w:b/>
        </w:rPr>
        <w:t xml:space="preserve">GÖREV </w:t>
      </w:r>
      <w:r>
        <w:rPr>
          <w:b/>
        </w:rPr>
        <w:t xml:space="preserve">ÜNVANI: Strateji Geliştirme </w:t>
      </w:r>
      <w:r w:rsidRPr="009E12C0">
        <w:rPr>
          <w:b/>
        </w:rPr>
        <w:t>Müdürü:</w:t>
      </w:r>
    </w:p>
    <w:p w:rsidR="00C609AB" w:rsidRPr="00A173A9" w:rsidRDefault="00796459" w:rsidP="00C609AB">
      <w:pPr>
        <w:jc w:val="both"/>
        <w:rPr>
          <w:b/>
        </w:rPr>
      </w:pPr>
      <w:r>
        <w:rPr>
          <w:b/>
        </w:rPr>
        <w:t>Görev, Yetki ve S</w:t>
      </w:r>
      <w:r w:rsidR="00C609AB" w:rsidRPr="00A173A9">
        <w:rPr>
          <w:b/>
        </w:rPr>
        <w:t>orumluluğu</w:t>
      </w:r>
      <w:r>
        <w:rPr>
          <w:b/>
        </w:rPr>
        <w:t>:</w:t>
      </w:r>
    </w:p>
    <w:p w:rsidR="00C609AB" w:rsidRPr="00A173A9" w:rsidRDefault="00796459" w:rsidP="00C609AB">
      <w:pPr>
        <w:jc w:val="both"/>
        <w:rPr>
          <w:b/>
        </w:rPr>
      </w:pPr>
      <w:r>
        <w:rPr>
          <w:b/>
        </w:rPr>
        <w:t>MADDE 11</w:t>
      </w:r>
    </w:p>
    <w:p w:rsidR="00C609AB" w:rsidRDefault="00C609AB" w:rsidP="00C609AB">
      <w:pPr>
        <w:jc w:val="both"/>
      </w:pPr>
    </w:p>
    <w:p w:rsidR="008A1099" w:rsidRDefault="008A1099" w:rsidP="008A1099">
      <w:pPr>
        <w:numPr>
          <w:ilvl w:val="0"/>
          <w:numId w:val="18"/>
        </w:numPr>
        <w:jc w:val="both"/>
        <w:rPr>
          <w:color w:val="000000"/>
        </w:rPr>
      </w:pPr>
      <w:r w:rsidRPr="009E12C0">
        <w:rPr>
          <w:color w:val="000000"/>
        </w:rPr>
        <w:t>Müdürlüğün Görevleri bölümünde tanımlanmış olan tüm işleri koordine ederek, bunların etkili ve verimli bir şekilde sonuçlanmasını sağlar,</w:t>
      </w:r>
    </w:p>
    <w:p w:rsidR="00ED0D4C" w:rsidRPr="00ED0D4C" w:rsidRDefault="00ED0D4C" w:rsidP="00ED0D4C">
      <w:pPr>
        <w:numPr>
          <w:ilvl w:val="0"/>
          <w:numId w:val="18"/>
        </w:numPr>
        <w:autoSpaceDE w:val="0"/>
        <w:autoSpaceDN w:val="0"/>
        <w:adjustRightInd w:val="0"/>
        <w:jc w:val="both"/>
        <w:rPr>
          <w:bCs/>
        </w:rPr>
      </w:pPr>
      <w:r>
        <w:rPr>
          <w:bCs/>
        </w:rPr>
        <w:t xml:space="preserve">Strateji Geliştirme </w:t>
      </w:r>
      <w:r w:rsidRPr="00D862F9">
        <w:rPr>
          <w:bCs/>
        </w:rPr>
        <w:t>Müdürlüğü’nü başka</w:t>
      </w:r>
      <w:r>
        <w:rPr>
          <w:bCs/>
        </w:rPr>
        <w:t>nlık makamına karşı temsil eder,</w:t>
      </w:r>
    </w:p>
    <w:p w:rsidR="00ED0D4C" w:rsidRPr="009E12C0" w:rsidRDefault="00ED0D4C" w:rsidP="00ED0D4C">
      <w:pPr>
        <w:numPr>
          <w:ilvl w:val="0"/>
          <w:numId w:val="18"/>
        </w:numPr>
        <w:jc w:val="both"/>
        <w:rPr>
          <w:color w:val="000000"/>
        </w:rPr>
      </w:pPr>
      <w:r w:rsidRPr="009E12C0">
        <w:rPr>
          <w:color w:val="000000"/>
        </w:rPr>
        <w:t>Müdürlüğün yönetiminde tam yetkili olarak; Müdürlüğün her türlü çalışmaları ile Müdürlüğe bağlı olan servis</w:t>
      </w:r>
      <w:r>
        <w:rPr>
          <w:color w:val="000000"/>
        </w:rPr>
        <w:t>leri ve servis</w:t>
      </w:r>
      <w:r w:rsidRPr="009E12C0">
        <w:rPr>
          <w:color w:val="000000"/>
        </w:rPr>
        <w:t xml:space="preserve"> sorumlularını denetler,</w:t>
      </w:r>
    </w:p>
    <w:p w:rsidR="00695431" w:rsidRPr="00D862F9" w:rsidRDefault="00695431" w:rsidP="00695431">
      <w:pPr>
        <w:numPr>
          <w:ilvl w:val="0"/>
          <w:numId w:val="18"/>
        </w:numPr>
        <w:autoSpaceDE w:val="0"/>
        <w:autoSpaceDN w:val="0"/>
        <w:adjustRightInd w:val="0"/>
        <w:jc w:val="both"/>
        <w:rPr>
          <w:bCs/>
        </w:rPr>
      </w:pPr>
      <w:r w:rsidRPr="00D862F9">
        <w:rPr>
          <w:bCs/>
        </w:rPr>
        <w:t>Üstlerinden aldığı emi</w:t>
      </w:r>
      <w:r>
        <w:rPr>
          <w:bCs/>
        </w:rPr>
        <w:t>r ve görevleri mer’i mevzuat çerçevesinde yerine getirir,</w:t>
      </w:r>
    </w:p>
    <w:p w:rsidR="00ED0D4C" w:rsidRPr="009E12C0" w:rsidRDefault="00ED0D4C" w:rsidP="00ED0D4C">
      <w:pPr>
        <w:numPr>
          <w:ilvl w:val="0"/>
          <w:numId w:val="18"/>
        </w:numPr>
        <w:jc w:val="both"/>
        <w:rPr>
          <w:color w:val="000000"/>
        </w:rPr>
      </w:pPr>
      <w:r w:rsidRPr="009E12C0">
        <w:rPr>
          <w:color w:val="000000"/>
        </w:rPr>
        <w:t>Başkan ve bağlı olduğu Başkan Yardımcısına karşı sorumludur,</w:t>
      </w:r>
    </w:p>
    <w:p w:rsidR="00ED0D4C" w:rsidRPr="00ED0D4C" w:rsidRDefault="00ED0D4C" w:rsidP="00ED0D4C">
      <w:pPr>
        <w:numPr>
          <w:ilvl w:val="0"/>
          <w:numId w:val="18"/>
        </w:numPr>
        <w:autoSpaceDE w:val="0"/>
        <w:autoSpaceDN w:val="0"/>
        <w:adjustRightInd w:val="0"/>
        <w:jc w:val="both"/>
        <w:rPr>
          <w:bCs/>
        </w:rPr>
      </w:pPr>
      <w:r>
        <w:rPr>
          <w:bCs/>
        </w:rPr>
        <w:t>Strateji Geliştirme Müdürlüğü’nün h</w:t>
      </w:r>
      <w:r w:rsidRPr="00D862F9">
        <w:rPr>
          <w:bCs/>
        </w:rPr>
        <w:t xml:space="preserve">arcama </w:t>
      </w:r>
      <w:r>
        <w:rPr>
          <w:bCs/>
        </w:rPr>
        <w:t>yetkilisi ve m</w:t>
      </w:r>
      <w:r w:rsidRPr="00D862F9">
        <w:rPr>
          <w:bCs/>
        </w:rPr>
        <w:t>üdürlük personelini</w:t>
      </w:r>
      <w:r>
        <w:rPr>
          <w:bCs/>
        </w:rPr>
        <w:t xml:space="preserve">n birinci </w:t>
      </w:r>
      <w:proofErr w:type="gramStart"/>
      <w:r>
        <w:rPr>
          <w:bCs/>
        </w:rPr>
        <w:t>derece  sicil</w:t>
      </w:r>
      <w:proofErr w:type="gramEnd"/>
      <w:r>
        <w:rPr>
          <w:bCs/>
        </w:rPr>
        <w:t xml:space="preserve"> ve disiplin amiridir,</w:t>
      </w:r>
    </w:p>
    <w:p w:rsidR="00ED0D4C" w:rsidRPr="009E12C0" w:rsidRDefault="00ED0D4C" w:rsidP="00ED0D4C">
      <w:pPr>
        <w:numPr>
          <w:ilvl w:val="0"/>
          <w:numId w:val="18"/>
        </w:numPr>
        <w:jc w:val="both"/>
        <w:rPr>
          <w:color w:val="000000"/>
        </w:rPr>
      </w:pPr>
      <w:r w:rsidRPr="009E12C0">
        <w:rPr>
          <w:color w:val="000000"/>
        </w:rPr>
        <w:t>Yasalarla uygun olarak Belediye Başkanı ve Başkan Yardımcısı tarafından verilen her türlü ek görevi yapar,</w:t>
      </w:r>
    </w:p>
    <w:p w:rsidR="00ED0D4C" w:rsidRPr="009F2500" w:rsidRDefault="009F2500" w:rsidP="009F2500">
      <w:pPr>
        <w:numPr>
          <w:ilvl w:val="0"/>
          <w:numId w:val="18"/>
        </w:numPr>
        <w:autoSpaceDE w:val="0"/>
        <w:autoSpaceDN w:val="0"/>
        <w:adjustRightInd w:val="0"/>
        <w:jc w:val="both"/>
        <w:rPr>
          <w:bCs/>
        </w:rPr>
      </w:pPr>
      <w:r w:rsidRPr="00601443">
        <w:t>Başkanlık tarafından istenen her tü</w:t>
      </w:r>
      <w:r>
        <w:t>rlü rapor ve bilgileri hazırlar veya hazırlatır,</w:t>
      </w:r>
    </w:p>
    <w:p w:rsidR="00ED0D4C" w:rsidRPr="009E12C0" w:rsidRDefault="00ED0D4C" w:rsidP="00ED0D4C">
      <w:pPr>
        <w:numPr>
          <w:ilvl w:val="0"/>
          <w:numId w:val="18"/>
        </w:numPr>
        <w:jc w:val="both"/>
        <w:rPr>
          <w:color w:val="000000"/>
        </w:rPr>
      </w:pPr>
      <w:r w:rsidRPr="009E12C0">
        <w:rPr>
          <w:color w:val="000000"/>
        </w:rPr>
        <w:t>Belediye Meclis ve Belediye Encümeninin 5393 sayılı Belediye Kanununa uygun olarak Müdürlük çalışmaları ile ilgili aldığı kararları uygulamak,</w:t>
      </w:r>
    </w:p>
    <w:p w:rsidR="00ED0D4C" w:rsidRPr="009E12C0" w:rsidRDefault="00ED0D4C" w:rsidP="00ED0D4C">
      <w:pPr>
        <w:numPr>
          <w:ilvl w:val="0"/>
          <w:numId w:val="18"/>
        </w:numPr>
        <w:jc w:val="both"/>
        <w:rPr>
          <w:color w:val="000000"/>
        </w:rPr>
      </w:pPr>
      <w:r w:rsidRPr="009E12C0">
        <w:rPr>
          <w:color w:val="000000"/>
        </w:rPr>
        <w:t xml:space="preserve">Belediye Meclis ve Encümenine çalışmaları ile ilgili teklif hazırlar ve onaya sunar, </w:t>
      </w:r>
    </w:p>
    <w:p w:rsidR="00ED0D4C" w:rsidRPr="009E12C0" w:rsidRDefault="00ED0D4C" w:rsidP="00ED0D4C">
      <w:pPr>
        <w:numPr>
          <w:ilvl w:val="0"/>
          <w:numId w:val="18"/>
        </w:numPr>
        <w:jc w:val="both"/>
        <w:rPr>
          <w:color w:val="000000"/>
        </w:rPr>
      </w:pPr>
      <w:r w:rsidRPr="009E12C0">
        <w:rPr>
          <w:color w:val="000000"/>
        </w:rPr>
        <w:t>5216 sayılı Büyükşehir Belediyeleri Kanunu ile İlçe Belediyelerine verilen görev ve yetkilerden kendisini ilgilendi</w:t>
      </w:r>
      <w:r w:rsidR="00A91CDE">
        <w:rPr>
          <w:color w:val="000000"/>
        </w:rPr>
        <w:t>ren konuları takip ederek yapar</w:t>
      </w:r>
      <w:r w:rsidRPr="009E12C0">
        <w:rPr>
          <w:color w:val="000000"/>
        </w:rPr>
        <w:t xml:space="preserve"> veya yaptırır,</w:t>
      </w:r>
    </w:p>
    <w:p w:rsidR="00ED0D4C" w:rsidRPr="009E12C0" w:rsidRDefault="00ED0D4C" w:rsidP="00ED0D4C">
      <w:pPr>
        <w:numPr>
          <w:ilvl w:val="0"/>
          <w:numId w:val="18"/>
        </w:numPr>
        <w:jc w:val="both"/>
        <w:rPr>
          <w:color w:val="000000"/>
        </w:rPr>
      </w:pPr>
      <w:r w:rsidRPr="009E12C0">
        <w:rPr>
          <w:color w:val="000000"/>
        </w:rPr>
        <w:t>Konusu ile alakalı İlçedeki vatandaşların belediyeye bildirdiği şikâyet istek ve önerilerin kendisine bağlı servislere düzenli olarak aktarımının yapılmasını ve ilgili servislerin süreleri zarfında geri dönüş yapmalarını takip eder,</w:t>
      </w:r>
    </w:p>
    <w:p w:rsidR="00ED0D4C" w:rsidRPr="009E12C0" w:rsidRDefault="00ED0D4C" w:rsidP="00ED0D4C">
      <w:pPr>
        <w:numPr>
          <w:ilvl w:val="0"/>
          <w:numId w:val="18"/>
        </w:numPr>
        <w:jc w:val="both"/>
        <w:rPr>
          <w:color w:val="000000"/>
        </w:rPr>
      </w:pPr>
      <w:r w:rsidRPr="009E12C0">
        <w:rPr>
          <w:color w:val="000000"/>
        </w:rPr>
        <w:t>Belediye adına Müdürlüğünü ilgilendiren konularda Büyükşehir ve diğer kurumlarla aylık düzenlenen toplantılara iştirak eder,</w:t>
      </w:r>
    </w:p>
    <w:p w:rsidR="00ED0D4C" w:rsidRPr="009E12C0" w:rsidRDefault="00ED0D4C" w:rsidP="00ED0D4C">
      <w:pPr>
        <w:numPr>
          <w:ilvl w:val="0"/>
          <w:numId w:val="18"/>
        </w:numPr>
        <w:jc w:val="both"/>
        <w:rPr>
          <w:color w:val="000000"/>
        </w:rPr>
      </w:pPr>
      <w:r w:rsidRPr="009E12C0">
        <w:rPr>
          <w:color w:val="000000"/>
        </w:rPr>
        <w:t>Müdürlük içi çalışmalar ile ilgili plan ve programları hazırlar; Başkan ve Başkan yardımcısına raporlar,</w:t>
      </w:r>
    </w:p>
    <w:p w:rsidR="00ED0D4C" w:rsidRPr="009E12C0" w:rsidRDefault="00ED0D4C" w:rsidP="00ED0D4C">
      <w:pPr>
        <w:numPr>
          <w:ilvl w:val="0"/>
          <w:numId w:val="18"/>
        </w:numPr>
        <w:jc w:val="both"/>
        <w:rPr>
          <w:color w:val="000000"/>
        </w:rPr>
      </w:pPr>
      <w:r w:rsidRPr="009E12C0">
        <w:rPr>
          <w:color w:val="000000"/>
        </w:rPr>
        <w:t>Birim müdürleri toplantısına katılmak,</w:t>
      </w:r>
    </w:p>
    <w:p w:rsidR="00ED0D4C" w:rsidRPr="00A91CDE" w:rsidRDefault="00A91CDE" w:rsidP="00A91CDE">
      <w:pPr>
        <w:numPr>
          <w:ilvl w:val="0"/>
          <w:numId w:val="18"/>
        </w:numPr>
        <w:jc w:val="both"/>
      </w:pPr>
      <w:r w:rsidRPr="00423171">
        <w:t>Diğer müdürlüklerle koordineli bir şekil</w:t>
      </w:r>
      <w:r>
        <w:t>de çalışma içerisinde bulunur,</w:t>
      </w:r>
    </w:p>
    <w:p w:rsidR="00ED0D4C" w:rsidRPr="009E12C0" w:rsidRDefault="00ED0D4C" w:rsidP="00ED0D4C">
      <w:pPr>
        <w:numPr>
          <w:ilvl w:val="0"/>
          <w:numId w:val="19"/>
        </w:numPr>
        <w:tabs>
          <w:tab w:val="num" w:pos="720"/>
        </w:tabs>
        <w:ind w:left="720"/>
        <w:jc w:val="both"/>
        <w:rPr>
          <w:rFonts w:eastAsia="Calibri"/>
          <w:color w:val="000000"/>
          <w:lang w:eastAsia="en-US"/>
        </w:rPr>
      </w:pPr>
      <w:r w:rsidRPr="009E12C0">
        <w:rPr>
          <w:rFonts w:eastAsia="Calibri"/>
          <w:color w:val="000000"/>
          <w:lang w:eastAsia="en-US"/>
        </w:rPr>
        <w:t>Günlük, haftalık, yıllık müdürlük faaliyetlerini kayıt altına aldırır, müdürlüğün hizmet alım işlemlerini yürütür,</w:t>
      </w:r>
    </w:p>
    <w:p w:rsidR="006E6A56" w:rsidRPr="006E6A56" w:rsidRDefault="00ED0D4C" w:rsidP="006E6A56">
      <w:pPr>
        <w:numPr>
          <w:ilvl w:val="0"/>
          <w:numId w:val="21"/>
        </w:numPr>
        <w:jc w:val="both"/>
        <w:rPr>
          <w:sz w:val="22"/>
          <w:szCs w:val="22"/>
        </w:rPr>
      </w:pPr>
      <w:r w:rsidRPr="009E12C0">
        <w:rPr>
          <w:rFonts w:eastAsia="Calibri"/>
          <w:color w:val="000000"/>
          <w:lang w:eastAsia="en-US"/>
        </w:rPr>
        <w:t>Birim personelin çalışmalarını düzenler, işbirliğini sağlar,</w:t>
      </w:r>
      <w:r w:rsidR="006E6A56">
        <w:rPr>
          <w:rFonts w:eastAsia="Calibri"/>
          <w:color w:val="000000"/>
          <w:lang w:eastAsia="en-US"/>
        </w:rPr>
        <w:t xml:space="preserve"> </w:t>
      </w:r>
    </w:p>
    <w:p w:rsidR="00ED0D4C" w:rsidRPr="006E6A56" w:rsidRDefault="006E6A56" w:rsidP="006E6A56">
      <w:pPr>
        <w:numPr>
          <w:ilvl w:val="0"/>
          <w:numId w:val="21"/>
        </w:numPr>
        <w:jc w:val="both"/>
      </w:pPr>
      <w:r w:rsidRPr="006E6A56">
        <w:t>Çalışan personeller arasında görev bölümü yaparak yetki ve sorumluluk vermek suretiyle işlerin daha randımanlı yürütülmesini sağlar,</w:t>
      </w:r>
    </w:p>
    <w:p w:rsidR="00ED0D4C" w:rsidRDefault="00ED0D4C" w:rsidP="00ED0D4C">
      <w:pPr>
        <w:numPr>
          <w:ilvl w:val="0"/>
          <w:numId w:val="18"/>
        </w:numPr>
        <w:jc w:val="both"/>
        <w:rPr>
          <w:color w:val="000000"/>
        </w:rPr>
      </w:pPr>
      <w:r w:rsidRPr="009E12C0">
        <w:rPr>
          <w:color w:val="000000"/>
        </w:rPr>
        <w:t>Müdürlük personelinin devam/devamsızlığını kontrol etmek,</w:t>
      </w:r>
    </w:p>
    <w:p w:rsidR="00BE56FA" w:rsidRPr="00BE56FA" w:rsidRDefault="00BE56FA" w:rsidP="00BE56FA">
      <w:pPr>
        <w:pStyle w:val="ListeParagraf"/>
        <w:numPr>
          <w:ilvl w:val="0"/>
          <w:numId w:val="18"/>
        </w:numPr>
        <w:rPr>
          <w:color w:val="000000"/>
        </w:rPr>
      </w:pPr>
      <w:r w:rsidRPr="00BE56FA">
        <w:rPr>
          <w:color w:val="000000"/>
        </w:rPr>
        <w:t>Personelin kılık kıyafetinin mevzuata uygunluğunun kontrolünü yapar,</w:t>
      </w:r>
    </w:p>
    <w:p w:rsidR="00ED0D4C" w:rsidRPr="009E12C0" w:rsidRDefault="00ED0D4C" w:rsidP="00ED0D4C">
      <w:pPr>
        <w:numPr>
          <w:ilvl w:val="0"/>
          <w:numId w:val="18"/>
        </w:numPr>
        <w:jc w:val="both"/>
        <w:rPr>
          <w:color w:val="000000"/>
        </w:rPr>
      </w:pPr>
      <w:r w:rsidRPr="009E12C0">
        <w:rPr>
          <w:color w:val="000000"/>
        </w:rPr>
        <w:t>Stratejik plan çerçevesinde birim amiri sıfatıyla birimin tüm faaliyetlerinden birinci derece sorumludur,</w:t>
      </w:r>
    </w:p>
    <w:p w:rsidR="00ED0D4C" w:rsidRPr="009E12C0" w:rsidRDefault="00ED0D4C" w:rsidP="00ED0D4C">
      <w:pPr>
        <w:numPr>
          <w:ilvl w:val="0"/>
          <w:numId w:val="18"/>
        </w:numPr>
        <w:jc w:val="both"/>
        <w:rPr>
          <w:color w:val="000000"/>
        </w:rPr>
      </w:pPr>
      <w:r w:rsidRPr="009E12C0">
        <w:rPr>
          <w:color w:val="000000"/>
        </w:rPr>
        <w:lastRenderedPageBreak/>
        <w:t xml:space="preserve">Müdürlüğe ait araç </w:t>
      </w:r>
      <w:proofErr w:type="gramStart"/>
      <w:r w:rsidRPr="009E12C0">
        <w:rPr>
          <w:color w:val="000000"/>
        </w:rPr>
        <w:t>ekipman</w:t>
      </w:r>
      <w:proofErr w:type="gramEnd"/>
      <w:r w:rsidRPr="009E12C0">
        <w:rPr>
          <w:color w:val="000000"/>
        </w:rPr>
        <w:t xml:space="preserve"> ve personelin sevk ve idaresini birim amiri sıfatıyla yürütür,</w:t>
      </w:r>
    </w:p>
    <w:p w:rsidR="00ED0D4C" w:rsidRPr="009E12C0" w:rsidRDefault="00ED0D4C" w:rsidP="00ED0D4C">
      <w:pPr>
        <w:numPr>
          <w:ilvl w:val="0"/>
          <w:numId w:val="18"/>
        </w:numPr>
        <w:jc w:val="both"/>
        <w:rPr>
          <w:color w:val="000000"/>
        </w:rPr>
      </w:pPr>
      <w:r w:rsidRPr="009E12C0">
        <w:rPr>
          <w:color w:val="000000"/>
        </w:rPr>
        <w:t>Gelen dilekçelerin havalesinin yapılmasını ve cevaplanacaklara cevap verilmesini sağlar,</w:t>
      </w:r>
    </w:p>
    <w:p w:rsidR="00ED0D4C" w:rsidRPr="009E12C0" w:rsidRDefault="00ED0D4C" w:rsidP="00ED0D4C">
      <w:pPr>
        <w:numPr>
          <w:ilvl w:val="0"/>
          <w:numId w:val="18"/>
        </w:numPr>
        <w:jc w:val="both"/>
        <w:rPr>
          <w:color w:val="000000"/>
        </w:rPr>
      </w:pPr>
      <w:r w:rsidRPr="009E12C0">
        <w:rPr>
          <w:color w:val="000000"/>
        </w:rPr>
        <w:t>İhalelere hazırlık süreci ile diğer alımları takip eder ve onay verir,</w:t>
      </w:r>
    </w:p>
    <w:p w:rsidR="00ED0D4C" w:rsidRPr="009E12C0" w:rsidRDefault="00ED0D4C" w:rsidP="00ED0D4C">
      <w:pPr>
        <w:numPr>
          <w:ilvl w:val="0"/>
          <w:numId w:val="18"/>
        </w:numPr>
        <w:jc w:val="both"/>
        <w:rPr>
          <w:color w:val="000000"/>
        </w:rPr>
      </w:pPr>
      <w:r w:rsidRPr="009E12C0">
        <w:rPr>
          <w:color w:val="000000"/>
        </w:rPr>
        <w:t>Müdürlük bütçe ve faaliyet raporunu hazırlatıp takip eder,</w:t>
      </w:r>
    </w:p>
    <w:p w:rsidR="00ED0D4C" w:rsidRPr="009E12C0" w:rsidRDefault="00ED0D4C" w:rsidP="00ED0D4C">
      <w:pPr>
        <w:numPr>
          <w:ilvl w:val="0"/>
          <w:numId w:val="18"/>
        </w:numPr>
        <w:jc w:val="both"/>
        <w:rPr>
          <w:color w:val="000000"/>
        </w:rPr>
      </w:pPr>
      <w:r w:rsidRPr="009E12C0">
        <w:rPr>
          <w:color w:val="000000"/>
        </w:rPr>
        <w:t>Tahakkuku yapılan faturaları kontrol eder ve harcama yetkilisi olarak onaylar,</w:t>
      </w:r>
    </w:p>
    <w:p w:rsidR="00ED0D4C" w:rsidRPr="009E12C0" w:rsidRDefault="00ED0D4C" w:rsidP="00ED0D4C">
      <w:pPr>
        <w:numPr>
          <w:ilvl w:val="0"/>
          <w:numId w:val="18"/>
        </w:numPr>
        <w:jc w:val="both"/>
        <w:rPr>
          <w:color w:val="000000"/>
        </w:rPr>
      </w:pPr>
      <w:r w:rsidRPr="009E12C0">
        <w:rPr>
          <w:color w:val="000000"/>
        </w:rPr>
        <w:t>Müdürlüğünün kullanımındaki her türlü araç ve demirbaşın takip işlemlerini Taşınır Kayıt ve Kontrol yetkilisi marifetiyle takip ettirir,</w:t>
      </w:r>
    </w:p>
    <w:p w:rsidR="00ED0D4C" w:rsidRPr="009E12C0" w:rsidRDefault="00ED0D4C" w:rsidP="00ED0D4C">
      <w:pPr>
        <w:numPr>
          <w:ilvl w:val="0"/>
          <w:numId w:val="18"/>
        </w:numPr>
        <w:jc w:val="both"/>
        <w:rPr>
          <w:color w:val="000000"/>
        </w:rPr>
      </w:pPr>
      <w:r w:rsidRPr="009E12C0">
        <w:rPr>
          <w:color w:val="000000"/>
        </w:rPr>
        <w:t>Ekonomik ömürlerini dolduran her türlü araç ve demirbaşın terkin işlemlerini yasalar çerçevesinde sonuçlandırılmasını sağlar,</w:t>
      </w:r>
    </w:p>
    <w:p w:rsidR="00ED0D4C" w:rsidRPr="009E12C0" w:rsidRDefault="00ED0D4C" w:rsidP="00ED0D4C">
      <w:pPr>
        <w:numPr>
          <w:ilvl w:val="0"/>
          <w:numId w:val="18"/>
        </w:numPr>
        <w:jc w:val="both"/>
        <w:rPr>
          <w:color w:val="000000"/>
        </w:rPr>
      </w:pPr>
      <w:r w:rsidRPr="009E12C0">
        <w:rPr>
          <w:color w:val="000000"/>
        </w:rPr>
        <w:t>Faaliyet alanıyla ilgili konularda projeler üretir, takip eder ve uygular,</w:t>
      </w:r>
    </w:p>
    <w:p w:rsidR="00ED0D4C" w:rsidRPr="009E12C0" w:rsidRDefault="00ED0D4C" w:rsidP="00ED0D4C">
      <w:pPr>
        <w:numPr>
          <w:ilvl w:val="0"/>
          <w:numId w:val="18"/>
        </w:numPr>
        <w:jc w:val="both"/>
        <w:rPr>
          <w:color w:val="000000"/>
        </w:rPr>
      </w:pPr>
      <w:r w:rsidRPr="009E12C0">
        <w:rPr>
          <w:color w:val="000000"/>
        </w:rPr>
        <w:t xml:space="preserve">Vatandaşa yönelik hizmetlerle ilgili “Hizmet Standartları” belirleyerek daha hızlı ve etkin hizmet verebilmek için tedbirler alır, süreç iyileştirmesini yapar, </w:t>
      </w:r>
    </w:p>
    <w:p w:rsidR="00ED0D4C" w:rsidRPr="009E12C0" w:rsidRDefault="00ED0D4C" w:rsidP="00ED0D4C">
      <w:pPr>
        <w:numPr>
          <w:ilvl w:val="0"/>
          <w:numId w:val="18"/>
        </w:numPr>
        <w:jc w:val="both"/>
        <w:rPr>
          <w:color w:val="000000"/>
        </w:rPr>
      </w:pPr>
      <w:r w:rsidRPr="009E12C0">
        <w:rPr>
          <w:color w:val="000000"/>
        </w:rPr>
        <w:t>Müdürlüğün mevcut dosya, evrak ve diğer bilgilerinin “Standart Dosya Planı” formatına uygun olarak düzenlenmesini ve arşivlenmesini sağlar,</w:t>
      </w:r>
    </w:p>
    <w:p w:rsidR="00ED0D4C" w:rsidRDefault="00ED0D4C" w:rsidP="00ED0D4C">
      <w:pPr>
        <w:numPr>
          <w:ilvl w:val="0"/>
          <w:numId w:val="18"/>
        </w:numPr>
        <w:jc w:val="both"/>
      </w:pPr>
      <w:r w:rsidRPr="009E12C0">
        <w:rPr>
          <w:color w:val="000000"/>
        </w:rPr>
        <w:t>Müdürlüğü ile ilgili konularda resmi kurum, mahkeme ve vatandaşları</w:t>
      </w:r>
      <w:r w:rsidR="00796459">
        <w:rPr>
          <w:color w:val="000000"/>
        </w:rPr>
        <w:t xml:space="preserve">n müracaatlarını değerlendirip, </w:t>
      </w:r>
      <w:r w:rsidRPr="009E12C0">
        <w:t>gerekl</w:t>
      </w:r>
      <w:r w:rsidR="00796459">
        <w:t>i idari yazışmaları tamamlatmak,</w:t>
      </w:r>
    </w:p>
    <w:p w:rsidR="00695431" w:rsidRDefault="00695431" w:rsidP="00695431">
      <w:pPr>
        <w:numPr>
          <w:ilvl w:val="0"/>
          <w:numId w:val="18"/>
        </w:numPr>
        <w:autoSpaceDE w:val="0"/>
        <w:autoSpaceDN w:val="0"/>
        <w:adjustRightInd w:val="0"/>
        <w:jc w:val="both"/>
        <w:rPr>
          <w:bCs/>
        </w:rPr>
      </w:pPr>
      <w:r w:rsidRPr="00D862F9">
        <w:rPr>
          <w:bCs/>
        </w:rPr>
        <w:t>Müdürlüğün her türlü teknik ve idari işlerinin kanun, talimat, bildiri ve genelgeler çerçevesinde en iyi şekilde se</w:t>
      </w:r>
      <w:r>
        <w:rPr>
          <w:bCs/>
        </w:rPr>
        <w:t>vk ve idare edilmesini sağlar,</w:t>
      </w:r>
    </w:p>
    <w:p w:rsidR="00695431" w:rsidRDefault="00695431" w:rsidP="00695431">
      <w:pPr>
        <w:numPr>
          <w:ilvl w:val="0"/>
          <w:numId w:val="18"/>
        </w:numPr>
        <w:autoSpaceDE w:val="0"/>
        <w:autoSpaceDN w:val="0"/>
        <w:adjustRightInd w:val="0"/>
        <w:jc w:val="both"/>
      </w:pPr>
      <w:r w:rsidRPr="00CE22B6">
        <w:rPr>
          <w:bCs/>
        </w:rPr>
        <w:t>B</w:t>
      </w:r>
      <w:r w:rsidRPr="00CE22B6">
        <w:t>elediye’nin stratejik planını ve performans programını</w:t>
      </w:r>
      <w:r w:rsidRPr="00CE22B6">
        <w:rPr>
          <w:bCs/>
        </w:rPr>
        <w:t xml:space="preserve"> </w:t>
      </w:r>
      <w:r w:rsidRPr="00CE22B6">
        <w:t>oluşturmak üzer</w:t>
      </w:r>
      <w:r>
        <w:t>e gerekli çalışmaları koordine etmek,</w:t>
      </w:r>
    </w:p>
    <w:p w:rsidR="00695431" w:rsidRDefault="00695431" w:rsidP="00695431">
      <w:pPr>
        <w:pStyle w:val="ListeParagraf"/>
        <w:numPr>
          <w:ilvl w:val="0"/>
          <w:numId w:val="18"/>
        </w:numPr>
        <w:jc w:val="both"/>
      </w:pPr>
      <w:r w:rsidRPr="006365F8">
        <w:t xml:space="preserve">Belediye bütçesini stratejik </w:t>
      </w:r>
      <w:proofErr w:type="gramStart"/>
      <w:r w:rsidRPr="006365F8">
        <w:t xml:space="preserve">plan  </w:t>
      </w:r>
      <w:r>
        <w:t>çerçevesinde</w:t>
      </w:r>
      <w:proofErr w:type="gramEnd"/>
      <w:r>
        <w:t xml:space="preserve"> Mali Hizmetler M</w:t>
      </w:r>
      <w:r w:rsidRPr="006365F8">
        <w:t xml:space="preserve">üdürlüğü ile  birlikte hazırlamak ve bütçeyi performans programı hazırlayarak </w:t>
      </w:r>
      <w:r w:rsidR="00796459">
        <w:t>değerlendirmek,</w:t>
      </w:r>
    </w:p>
    <w:p w:rsidR="00695431" w:rsidRDefault="00695431" w:rsidP="00695431">
      <w:pPr>
        <w:pStyle w:val="ListeParagraf"/>
        <w:numPr>
          <w:ilvl w:val="0"/>
          <w:numId w:val="18"/>
        </w:numPr>
        <w:jc w:val="both"/>
      </w:pPr>
      <w:r>
        <w:t xml:space="preserve">Müdürlüğünde iç kontrolün etkili bir şekilde yapılmasını sağlayacak düzenlemeleri hazırlamak. </w:t>
      </w:r>
      <w:proofErr w:type="gramStart"/>
      <w:r>
        <w:t>Bu amaca uygun olarak müdürlüğüyle ilgili mali işlemlerin süreç akış şemalarını hazırlamak ve üst yöneticinin onayına sunmak.</w:t>
      </w:r>
      <w:proofErr w:type="gramEnd"/>
    </w:p>
    <w:p w:rsidR="00796459" w:rsidRDefault="00796459" w:rsidP="00796459">
      <w:pPr>
        <w:jc w:val="both"/>
      </w:pPr>
    </w:p>
    <w:p w:rsidR="0018103A" w:rsidRPr="009E12C0" w:rsidRDefault="0018103A" w:rsidP="0018103A">
      <w:pPr>
        <w:autoSpaceDE w:val="0"/>
        <w:autoSpaceDN w:val="0"/>
        <w:adjustRightInd w:val="0"/>
        <w:jc w:val="both"/>
        <w:rPr>
          <w:b/>
          <w:bCs/>
        </w:rPr>
      </w:pPr>
      <w:r w:rsidRPr="009E12C0">
        <w:rPr>
          <w:b/>
          <w:bCs/>
        </w:rPr>
        <w:t>Sorumlu Görevlendirmesi:</w:t>
      </w:r>
    </w:p>
    <w:p w:rsidR="00796459" w:rsidRPr="009E12C0" w:rsidRDefault="0018103A" w:rsidP="00796459">
      <w:pPr>
        <w:rPr>
          <w:b/>
          <w:color w:val="000000"/>
          <w:lang w:val="fr-FR"/>
        </w:rPr>
      </w:pPr>
      <w:r>
        <w:rPr>
          <w:b/>
          <w:color w:val="000000"/>
          <w:lang w:val="fr-FR"/>
        </w:rPr>
        <w:t>MADDE 12</w:t>
      </w:r>
    </w:p>
    <w:p w:rsidR="00796459" w:rsidRPr="009E12C0" w:rsidRDefault="00796459" w:rsidP="00796459">
      <w:pPr>
        <w:autoSpaceDE w:val="0"/>
        <w:autoSpaceDN w:val="0"/>
        <w:adjustRightInd w:val="0"/>
        <w:jc w:val="both"/>
        <w:rPr>
          <w:b/>
          <w:bCs/>
        </w:rPr>
      </w:pPr>
    </w:p>
    <w:p w:rsidR="00796459" w:rsidRPr="009E12C0" w:rsidRDefault="00796459" w:rsidP="00796459">
      <w:pPr>
        <w:autoSpaceDE w:val="0"/>
        <w:autoSpaceDN w:val="0"/>
        <w:adjustRightInd w:val="0"/>
        <w:ind w:firstLine="708"/>
        <w:jc w:val="both"/>
        <w:rPr>
          <w:bCs/>
        </w:rPr>
      </w:pPr>
      <w:proofErr w:type="gramStart"/>
      <w:r w:rsidRPr="009E12C0">
        <w:rPr>
          <w:bCs/>
        </w:rPr>
        <w:t xml:space="preserve">Belediye ve Bağlı Kuruluşları ile Mahalli İdare Birlikleri, Norm Kadro İlke ve Standartlarına İlişkin Esaslar çerçevesine aykırı olmamak koşulu ile birimlerin hizmet alanları, görev ve sorumluluklarına paralel olarak ihtiyaç duyulan nitelik ve sayıda, iş ve işlemlerin daha etkin ve verimli yürütülebilmesi için Müdürün talebi, Bağlı bulunduğu Belediye Başkan Yardımcısının uygun görüşü, Belediye Başkanının onayı ile “Sorumlu” görevlendirilmesi yapılabilir veya bu sorumluluklar tek kişide birleştirilebilir.  </w:t>
      </w:r>
      <w:proofErr w:type="gramEnd"/>
    </w:p>
    <w:p w:rsidR="00796459" w:rsidRPr="009E12C0" w:rsidRDefault="00796459" w:rsidP="00796459">
      <w:pPr>
        <w:rPr>
          <w:b/>
          <w:color w:val="000000"/>
          <w:lang w:val="fr-FR"/>
        </w:rPr>
      </w:pPr>
    </w:p>
    <w:p w:rsidR="00796459" w:rsidRDefault="00796459" w:rsidP="00796459">
      <w:pPr>
        <w:jc w:val="both"/>
      </w:pPr>
    </w:p>
    <w:p w:rsidR="00796459" w:rsidRPr="006365F8" w:rsidRDefault="00796459" w:rsidP="00796459">
      <w:pPr>
        <w:pStyle w:val="ListeParagraf"/>
        <w:jc w:val="both"/>
      </w:pPr>
    </w:p>
    <w:p w:rsidR="00695431" w:rsidRPr="009E12C0" w:rsidRDefault="00695431" w:rsidP="00695431">
      <w:pPr>
        <w:ind w:left="720"/>
        <w:jc w:val="both"/>
      </w:pPr>
    </w:p>
    <w:p w:rsidR="00ED0D4C" w:rsidRDefault="00ED0D4C" w:rsidP="00ED0D4C">
      <w:pPr>
        <w:jc w:val="both"/>
        <w:rPr>
          <w:color w:val="000000"/>
        </w:rPr>
      </w:pPr>
    </w:p>
    <w:p w:rsidR="00ED0D4C" w:rsidRDefault="00ED0D4C" w:rsidP="00ED0D4C">
      <w:pPr>
        <w:jc w:val="both"/>
        <w:rPr>
          <w:color w:val="000000"/>
        </w:rPr>
      </w:pPr>
    </w:p>
    <w:p w:rsidR="00ED0D4C" w:rsidRDefault="00ED0D4C" w:rsidP="00ED0D4C">
      <w:pPr>
        <w:jc w:val="both"/>
        <w:rPr>
          <w:color w:val="000000"/>
        </w:rPr>
      </w:pPr>
    </w:p>
    <w:p w:rsidR="00ED0D4C" w:rsidRDefault="00ED0D4C" w:rsidP="00ED0D4C">
      <w:pPr>
        <w:jc w:val="both"/>
        <w:rPr>
          <w:color w:val="000000"/>
        </w:rPr>
      </w:pPr>
    </w:p>
    <w:p w:rsidR="00ED0D4C" w:rsidRDefault="00ED0D4C" w:rsidP="00ED0D4C">
      <w:pPr>
        <w:jc w:val="both"/>
        <w:rPr>
          <w:color w:val="000000"/>
        </w:rPr>
      </w:pPr>
    </w:p>
    <w:p w:rsidR="00ED0D4C" w:rsidRDefault="00ED0D4C" w:rsidP="00ED0D4C">
      <w:pPr>
        <w:jc w:val="both"/>
        <w:rPr>
          <w:color w:val="000000"/>
        </w:rPr>
      </w:pPr>
    </w:p>
    <w:p w:rsidR="00E95C82" w:rsidRDefault="00E95C82" w:rsidP="00ED0D4C">
      <w:pPr>
        <w:jc w:val="both"/>
        <w:rPr>
          <w:color w:val="000000"/>
        </w:rPr>
      </w:pPr>
    </w:p>
    <w:p w:rsidR="00C609AB" w:rsidRDefault="00C609AB" w:rsidP="00C609AB">
      <w:pPr>
        <w:jc w:val="both"/>
      </w:pPr>
    </w:p>
    <w:p w:rsidR="007E4D7D" w:rsidRDefault="00C609AB" w:rsidP="007E13B9">
      <w:pPr>
        <w:jc w:val="both"/>
        <w:rPr>
          <w:b/>
        </w:rPr>
      </w:pPr>
      <w:r w:rsidRPr="003D1C4B">
        <w:rPr>
          <w:b/>
          <w:color w:val="000000"/>
          <w:lang w:val="fr-FR"/>
        </w:rPr>
        <w:lastRenderedPageBreak/>
        <w:t>GÖREV</w:t>
      </w:r>
      <w:r>
        <w:rPr>
          <w:b/>
          <w:color w:val="000000"/>
        </w:rPr>
        <w:t xml:space="preserve"> ÜNVANI : </w:t>
      </w:r>
      <w:r w:rsidR="007E4D7D" w:rsidRPr="00D24374">
        <w:rPr>
          <w:b/>
        </w:rPr>
        <w:t xml:space="preserve">Stratejik Plan ve Performans </w:t>
      </w:r>
      <w:proofErr w:type="spellStart"/>
      <w:r w:rsidR="007E4D7D" w:rsidRPr="00D24374">
        <w:rPr>
          <w:b/>
        </w:rPr>
        <w:t>Proğramı</w:t>
      </w:r>
      <w:proofErr w:type="spellEnd"/>
      <w:r w:rsidR="007E4D7D" w:rsidRPr="00D24374">
        <w:rPr>
          <w:b/>
        </w:rPr>
        <w:t xml:space="preserve"> Takip Görevlisi</w:t>
      </w:r>
    </w:p>
    <w:p w:rsidR="00C648B3" w:rsidRPr="00A173A9" w:rsidRDefault="00C648B3" w:rsidP="00C648B3">
      <w:pPr>
        <w:jc w:val="both"/>
        <w:rPr>
          <w:b/>
        </w:rPr>
      </w:pPr>
      <w:r>
        <w:rPr>
          <w:b/>
        </w:rPr>
        <w:t>Görev, Yetki ve S</w:t>
      </w:r>
      <w:r w:rsidRPr="00A173A9">
        <w:rPr>
          <w:b/>
        </w:rPr>
        <w:t>orumluluğu</w:t>
      </w:r>
      <w:r>
        <w:rPr>
          <w:b/>
        </w:rPr>
        <w:t>:</w:t>
      </w:r>
    </w:p>
    <w:p w:rsidR="00F92C45" w:rsidRDefault="007E4D7D" w:rsidP="00C609AB">
      <w:pPr>
        <w:jc w:val="both"/>
        <w:rPr>
          <w:b/>
          <w:color w:val="000000"/>
          <w:lang w:val="fr-FR"/>
        </w:rPr>
      </w:pPr>
      <w:r>
        <w:rPr>
          <w:b/>
          <w:color w:val="000000"/>
        </w:rPr>
        <w:t>M</w:t>
      </w:r>
      <w:r w:rsidR="0018103A">
        <w:rPr>
          <w:b/>
          <w:color w:val="000000"/>
          <w:lang w:val="fr-FR"/>
        </w:rPr>
        <w:t>ADDE 13</w:t>
      </w:r>
    </w:p>
    <w:p w:rsidR="007E4D7D" w:rsidRDefault="007E4D7D" w:rsidP="00841430">
      <w:pPr>
        <w:pStyle w:val="NormalWeb"/>
        <w:numPr>
          <w:ilvl w:val="0"/>
          <w:numId w:val="12"/>
        </w:numPr>
        <w:jc w:val="both"/>
      </w:pPr>
      <w:r>
        <w:t>Belediyenin yapı, süreç ve hizmetlerini etkileyen iç ve dış çevre faktörlerini incelemek, veri-analiz ve araştırma-geliştirme çalışm</w:t>
      </w:r>
      <w:r w:rsidR="00387A8C">
        <w:t>aları yapmak</w:t>
      </w:r>
      <w:r w:rsidR="009E54A9">
        <w:t>,</w:t>
      </w:r>
    </w:p>
    <w:p w:rsidR="007E4D7D" w:rsidRDefault="007E4D7D" w:rsidP="00841430">
      <w:pPr>
        <w:pStyle w:val="NormalWeb"/>
        <w:numPr>
          <w:ilvl w:val="0"/>
          <w:numId w:val="12"/>
        </w:numPr>
        <w:jc w:val="both"/>
      </w:pPr>
      <w:r>
        <w:t>Belediye çalışanlarının ve vatandaşların Belediye performansı hakk</w:t>
      </w:r>
      <w:r w:rsidR="009E54A9">
        <w:t>ındaki memnuniyetini araştırmak,</w:t>
      </w:r>
      <w:r>
        <w:t xml:space="preserve"> </w:t>
      </w:r>
    </w:p>
    <w:p w:rsidR="007E4D7D" w:rsidRDefault="007E4D7D" w:rsidP="00841430">
      <w:pPr>
        <w:pStyle w:val="NormalWeb"/>
        <w:numPr>
          <w:ilvl w:val="0"/>
          <w:numId w:val="12"/>
        </w:numPr>
        <w:jc w:val="both"/>
      </w:pPr>
      <w:r>
        <w:t>Kurum içi kapasite araştırmaları yapmak, hizmetlerin tatmin</w:t>
      </w:r>
      <w:r w:rsidR="009E54A9">
        <w:t xml:space="preserve"> düzeyini ölçmek ve yorumlamak,</w:t>
      </w:r>
    </w:p>
    <w:p w:rsidR="007E4D7D" w:rsidRDefault="007E4D7D" w:rsidP="00841430">
      <w:pPr>
        <w:pStyle w:val="NormalWeb"/>
        <w:numPr>
          <w:ilvl w:val="0"/>
          <w:numId w:val="12"/>
        </w:numPr>
        <w:jc w:val="both"/>
      </w:pPr>
      <w:r>
        <w:t>İdarenin stratejik planlama çalışmalarına yönelik bir hazırlık programı o</w:t>
      </w:r>
      <w:r w:rsidR="00DB3ACD">
        <w:t>luşturmak,</w:t>
      </w:r>
      <w:r>
        <w:t xml:space="preserve"> </w:t>
      </w:r>
    </w:p>
    <w:p w:rsidR="007E4D7D" w:rsidRDefault="007E4D7D" w:rsidP="00841430">
      <w:pPr>
        <w:pStyle w:val="NormalWeb"/>
        <w:numPr>
          <w:ilvl w:val="0"/>
          <w:numId w:val="12"/>
        </w:numPr>
        <w:jc w:val="both"/>
      </w:pPr>
      <w:r>
        <w:t>İdarenin stratejik planlama sürecinde ihtiyaç duyulacak eğitim ve danışmanlık hizmetlerini vermek veya İnsan Kaynakları ve Eğitim Müdürlüğü ile koordineli bir şekilde verilmesini sağlamak ve stratejik planlama çalışmaları</w:t>
      </w:r>
      <w:r w:rsidR="009E54A9">
        <w:t xml:space="preserve">nı koordine etmek, </w:t>
      </w:r>
    </w:p>
    <w:p w:rsidR="007E4D7D" w:rsidRDefault="007E4D7D" w:rsidP="00841430">
      <w:pPr>
        <w:pStyle w:val="NormalWeb"/>
        <w:numPr>
          <w:ilvl w:val="0"/>
          <w:numId w:val="12"/>
        </w:numPr>
        <w:jc w:val="both"/>
      </w:pPr>
      <w:r>
        <w:t>Üniversiteler, Meslek Odaları, Sivil Toplum Kuruluşları gibi dış paydaşların görüşlerini almak ve iç paydaş analizleri, mevcut durum analizleri yaparak; elde edilen veriler ışığ</w:t>
      </w:r>
      <w:r w:rsidR="009E54A9">
        <w:t>ında stratejik plan oluşturmak,</w:t>
      </w:r>
    </w:p>
    <w:p w:rsidR="007E4D7D" w:rsidRDefault="007E4D7D" w:rsidP="00841430">
      <w:pPr>
        <w:pStyle w:val="NormalWeb"/>
        <w:numPr>
          <w:ilvl w:val="0"/>
          <w:numId w:val="12"/>
        </w:numPr>
        <w:jc w:val="both"/>
      </w:pPr>
      <w:r>
        <w:t>Stratejik Plan doğrultusunda Performans Programının hazırlanması ve takibi çalışmalarında iletişim, işbi</w:t>
      </w:r>
      <w:r w:rsidR="009E54A9">
        <w:t>rliği ve koordinasyonu sağlamak,</w:t>
      </w:r>
      <w:r>
        <w:t xml:space="preserve"> </w:t>
      </w:r>
    </w:p>
    <w:p w:rsidR="007E4D7D" w:rsidRDefault="007E4D7D" w:rsidP="00841430">
      <w:pPr>
        <w:pStyle w:val="NormalWeb"/>
        <w:numPr>
          <w:ilvl w:val="0"/>
          <w:numId w:val="12"/>
        </w:numPr>
        <w:jc w:val="both"/>
      </w:pPr>
      <w:r>
        <w:t>Performans programını esas alarak; Belediye’nin Yıllık Faaliyet Raporu hazırlanması sürecinde koordinasyonu sağlamak, izleme ve değerl</w:t>
      </w:r>
      <w:r w:rsidR="00DB3ACD">
        <w:t>endirme çalışmalarını yürütmek,</w:t>
      </w:r>
    </w:p>
    <w:p w:rsidR="007E4D7D" w:rsidRDefault="007E4D7D" w:rsidP="00841430">
      <w:pPr>
        <w:pStyle w:val="NormalWeb"/>
        <w:numPr>
          <w:ilvl w:val="0"/>
          <w:numId w:val="12"/>
        </w:numPr>
        <w:jc w:val="both"/>
      </w:pPr>
      <w:r>
        <w:t>Belediye ve birimler için per</w:t>
      </w:r>
      <w:r w:rsidR="009E54A9">
        <w:t>formans ölçütlerini geliştirmek,</w:t>
      </w:r>
    </w:p>
    <w:p w:rsidR="007E4D7D" w:rsidRDefault="007E4D7D" w:rsidP="00841430">
      <w:pPr>
        <w:pStyle w:val="NormalWeb"/>
        <w:numPr>
          <w:ilvl w:val="0"/>
          <w:numId w:val="12"/>
        </w:numPr>
        <w:jc w:val="both"/>
      </w:pPr>
      <w:r>
        <w:t>Belediyenin güçlü ve zayıf yönlerini tespit etmek ve tespit edilen zayıf yönler için “Süreç İy</w:t>
      </w:r>
      <w:r w:rsidR="009E54A9">
        <w:t>ileştirme Çalışmaları” yapmak,</w:t>
      </w:r>
    </w:p>
    <w:p w:rsidR="007E4D7D" w:rsidRDefault="007E4D7D" w:rsidP="00841430">
      <w:pPr>
        <w:pStyle w:val="NormalWeb"/>
        <w:numPr>
          <w:ilvl w:val="0"/>
          <w:numId w:val="12"/>
        </w:numPr>
        <w:jc w:val="both"/>
      </w:pPr>
      <w:r>
        <w:t>Başkanlık Makamınca istenen a</w:t>
      </w:r>
      <w:r w:rsidR="009E54A9">
        <w:t>raştırma çalışmalarını yürütmek,</w:t>
      </w:r>
    </w:p>
    <w:p w:rsidR="00DB3ACD" w:rsidRPr="00DB3ACD" w:rsidRDefault="00DB3ACD" w:rsidP="00DB3ACD">
      <w:pPr>
        <w:numPr>
          <w:ilvl w:val="0"/>
          <w:numId w:val="12"/>
        </w:numPr>
        <w:jc w:val="both"/>
        <w:rPr>
          <w:sz w:val="22"/>
          <w:szCs w:val="22"/>
        </w:rPr>
      </w:pPr>
      <w:r w:rsidRPr="007106FA">
        <w:rPr>
          <w:sz w:val="22"/>
          <w:szCs w:val="22"/>
        </w:rPr>
        <w:t>Yapılan çalışmalar ile ilgili Haftalık/Aylık/Yıllık faaliyet raporu hazırlar,</w:t>
      </w:r>
    </w:p>
    <w:p w:rsidR="007E4D7D" w:rsidRDefault="007E4D7D" w:rsidP="00841430">
      <w:pPr>
        <w:pStyle w:val="NormalWeb"/>
        <w:numPr>
          <w:ilvl w:val="0"/>
          <w:numId w:val="12"/>
        </w:numPr>
        <w:jc w:val="both"/>
      </w:pPr>
      <w:r>
        <w:t>İç kontrol sisteminin kurulması, standartlarının uygulanması ve geliştirilmesi konularında çalışmalar yapmak ve sonuçlandırmak; üst yönetimin iç denetime yönelik işlevinin etkililiğini ve verimliliğini artırmak i</w:t>
      </w:r>
      <w:r w:rsidR="009E54A9">
        <w:t>çin gerekli hazırlıkları yapmak,</w:t>
      </w:r>
    </w:p>
    <w:p w:rsidR="004E5E5B" w:rsidRDefault="004E5E5B" w:rsidP="00DB3ACD">
      <w:pPr>
        <w:numPr>
          <w:ilvl w:val="0"/>
          <w:numId w:val="12"/>
        </w:numPr>
        <w:jc w:val="both"/>
      </w:pPr>
      <w:r w:rsidRPr="00FE63D7">
        <w:t>Kanun, tüzük, yönetmeli</w:t>
      </w:r>
      <w:r>
        <w:t xml:space="preserve">k ve yönergelerle müdürlüğüne </w:t>
      </w:r>
      <w:r w:rsidRPr="00FE63D7">
        <w:t xml:space="preserve">verilen görevlerden kendilerine verilen diğer iş ve işlemleri </w:t>
      </w:r>
      <w:r>
        <w:t>yapmak,</w:t>
      </w:r>
    </w:p>
    <w:p w:rsidR="004E5E5B" w:rsidRDefault="004E5E5B" w:rsidP="00841430">
      <w:pPr>
        <w:numPr>
          <w:ilvl w:val="0"/>
          <w:numId w:val="12"/>
        </w:numPr>
        <w:jc w:val="both"/>
      </w:pPr>
      <w:r w:rsidRPr="00130A8E">
        <w:t>Diğer müdürlüklerl</w:t>
      </w:r>
      <w:r>
        <w:t>e koordineli bir şekilde çalışır</w:t>
      </w:r>
      <w:r w:rsidRPr="00130A8E">
        <w:t>.</w:t>
      </w:r>
    </w:p>
    <w:p w:rsidR="00DB3ACD" w:rsidRDefault="00DB3ACD" w:rsidP="00DB3ACD">
      <w:pPr>
        <w:numPr>
          <w:ilvl w:val="0"/>
          <w:numId w:val="12"/>
        </w:numPr>
        <w:jc w:val="both"/>
      </w:pPr>
      <w:r>
        <w:t>Müdürlük tarafından verilen diğer yetkileri kullanır,</w:t>
      </w:r>
    </w:p>
    <w:p w:rsidR="00DB3ACD" w:rsidRDefault="00DB3ACD" w:rsidP="00DB3ACD">
      <w:pPr>
        <w:numPr>
          <w:ilvl w:val="0"/>
          <w:numId w:val="12"/>
        </w:numPr>
        <w:jc w:val="both"/>
      </w:pPr>
      <w:r>
        <w:t>Birimin hizmet alanına giren çalışmaları zamanında tamamlar,</w:t>
      </w:r>
    </w:p>
    <w:p w:rsidR="00DB3ACD" w:rsidRDefault="00595BF3" w:rsidP="00DB3ACD">
      <w:pPr>
        <w:numPr>
          <w:ilvl w:val="0"/>
          <w:numId w:val="12"/>
        </w:numPr>
        <w:jc w:val="both"/>
      </w:pPr>
      <w:r>
        <w:t>Müdürü</w:t>
      </w:r>
      <w:r w:rsidR="00DB3ACD">
        <w:t xml:space="preserve"> tarafından verilen benzeri görevleri yapar,</w:t>
      </w:r>
    </w:p>
    <w:p w:rsidR="00DB3ACD" w:rsidRDefault="00C85195" w:rsidP="00DB3ACD">
      <w:pPr>
        <w:numPr>
          <w:ilvl w:val="0"/>
          <w:numId w:val="12"/>
        </w:numPr>
        <w:jc w:val="both"/>
      </w:pPr>
      <w:r>
        <w:t>Müdüründen</w:t>
      </w:r>
      <w:r w:rsidR="00DB3ACD" w:rsidRPr="00FB3874">
        <w:t xml:space="preserve"> habe</w:t>
      </w:r>
      <w:r w:rsidR="00DB3ACD">
        <w:t>rsiz işini işyerini terk etmez,</w:t>
      </w:r>
    </w:p>
    <w:p w:rsidR="00DB3ACD" w:rsidRDefault="00DB3ACD" w:rsidP="00DB3ACD">
      <w:pPr>
        <w:numPr>
          <w:ilvl w:val="0"/>
          <w:numId w:val="12"/>
        </w:numPr>
        <w:jc w:val="both"/>
      </w:pPr>
      <w:r>
        <w:t>Üstlerinden aldığı emirleri görev tanımları içerisinde yerine getirir,</w:t>
      </w:r>
    </w:p>
    <w:p w:rsidR="00DB3ACD" w:rsidRDefault="00DB3ACD" w:rsidP="00DB3ACD">
      <w:pPr>
        <w:numPr>
          <w:ilvl w:val="0"/>
          <w:numId w:val="12"/>
        </w:numPr>
        <w:jc w:val="both"/>
      </w:pPr>
      <w:r>
        <w:t>Kanun, tüzük, yönetmelik ve yönergelerle müdürlüğüne verilen görevlerden kendilerine verilen diğer iş ve işlemleri yapar,</w:t>
      </w:r>
    </w:p>
    <w:p w:rsidR="00DB3ACD" w:rsidRDefault="00DB3ACD" w:rsidP="00DB3ACD">
      <w:pPr>
        <w:numPr>
          <w:ilvl w:val="0"/>
          <w:numId w:val="12"/>
        </w:numPr>
        <w:jc w:val="both"/>
      </w:pPr>
      <w:r>
        <w:t>Müdürü tarafından kendisine verilen görevleri mevzuata, plan ve programlara uygun olarak zamanında ve eksiksiz yerine getirir.</w:t>
      </w:r>
    </w:p>
    <w:p w:rsidR="00DB3ACD" w:rsidRDefault="00DB3ACD" w:rsidP="00DB3ACD">
      <w:pPr>
        <w:ind w:left="720"/>
        <w:jc w:val="both"/>
      </w:pPr>
    </w:p>
    <w:p w:rsidR="009E54A9" w:rsidRDefault="009E54A9" w:rsidP="009E54A9">
      <w:pPr>
        <w:jc w:val="both"/>
        <w:rPr>
          <w:b/>
          <w:color w:val="000000"/>
        </w:rPr>
      </w:pPr>
      <w:r w:rsidRPr="003D1C4B">
        <w:rPr>
          <w:b/>
          <w:color w:val="000000"/>
          <w:lang w:val="fr-FR"/>
        </w:rPr>
        <w:t>GÖREV</w:t>
      </w:r>
      <w:r w:rsidR="00526C4F">
        <w:rPr>
          <w:b/>
          <w:color w:val="000000"/>
        </w:rPr>
        <w:t xml:space="preserve"> ÜNVANI : İcra Servisi Sorumlusu</w:t>
      </w:r>
      <w:r w:rsidR="00C648B3">
        <w:rPr>
          <w:b/>
          <w:color w:val="000000"/>
        </w:rPr>
        <w:t>:</w:t>
      </w:r>
    </w:p>
    <w:p w:rsidR="00C648B3" w:rsidRPr="00A173A9" w:rsidRDefault="00C648B3" w:rsidP="00C648B3">
      <w:pPr>
        <w:jc w:val="both"/>
        <w:rPr>
          <w:b/>
        </w:rPr>
      </w:pPr>
      <w:r>
        <w:rPr>
          <w:b/>
        </w:rPr>
        <w:t>Görev, Yetki ve S</w:t>
      </w:r>
      <w:r w:rsidRPr="00A173A9">
        <w:rPr>
          <w:b/>
        </w:rPr>
        <w:t>orumluluğu</w:t>
      </w:r>
      <w:r>
        <w:rPr>
          <w:b/>
        </w:rPr>
        <w:t>:</w:t>
      </w:r>
    </w:p>
    <w:p w:rsidR="009E54A9" w:rsidRDefault="00C42CE9" w:rsidP="009E54A9">
      <w:pPr>
        <w:jc w:val="both"/>
        <w:rPr>
          <w:b/>
          <w:color w:val="000000"/>
          <w:lang w:val="fr-FR"/>
        </w:rPr>
      </w:pPr>
      <w:r>
        <w:rPr>
          <w:b/>
          <w:color w:val="000000"/>
          <w:lang w:val="fr-FR"/>
        </w:rPr>
        <w:t>MADDE 14</w:t>
      </w:r>
    </w:p>
    <w:p w:rsidR="009E54A9" w:rsidRPr="009E54A9" w:rsidRDefault="009E54A9" w:rsidP="009E54A9">
      <w:pPr>
        <w:jc w:val="both"/>
        <w:rPr>
          <w:b/>
          <w:color w:val="000000"/>
          <w:lang w:val="fr-FR"/>
        </w:rPr>
      </w:pPr>
    </w:p>
    <w:p w:rsidR="004117F4" w:rsidRDefault="004117F4" w:rsidP="00841430">
      <w:pPr>
        <w:numPr>
          <w:ilvl w:val="0"/>
          <w:numId w:val="5"/>
        </w:numPr>
        <w:jc w:val="both"/>
      </w:pPr>
      <w:r>
        <w:t xml:space="preserve">Borçlarını </w:t>
      </w:r>
      <w:proofErr w:type="spellStart"/>
      <w:r>
        <w:t>rızaen</w:t>
      </w:r>
      <w:proofErr w:type="spellEnd"/>
      <w:r>
        <w:t xml:space="preserve"> ödemeyen borçlulara; 6183 sayılı Amme Alacakları Tahsili Usulü Hakkındaki Kanun ilgili hükümleri doğrultusunda kovuşturma işlemlerini başlatmak,</w:t>
      </w:r>
    </w:p>
    <w:p w:rsidR="004117F4" w:rsidRDefault="004117F4" w:rsidP="00841430">
      <w:pPr>
        <w:pStyle w:val="NormalWeb"/>
        <w:numPr>
          <w:ilvl w:val="0"/>
          <w:numId w:val="5"/>
        </w:numPr>
        <w:jc w:val="both"/>
      </w:pPr>
      <w:r>
        <w:lastRenderedPageBreak/>
        <w:t>Borçlu mükelleflerin tespitini yaparak ödenmesini sağlatmak ya da gerekli işlemleri yaparak i</w:t>
      </w:r>
      <w:r w:rsidR="000B6B6E">
        <w:t>cra takip işlemlerini başlatmak,</w:t>
      </w:r>
    </w:p>
    <w:p w:rsidR="002E3669" w:rsidRDefault="002E3669" w:rsidP="00841430">
      <w:pPr>
        <w:pStyle w:val="NormalWeb"/>
        <w:numPr>
          <w:ilvl w:val="0"/>
          <w:numId w:val="5"/>
        </w:numPr>
        <w:jc w:val="both"/>
      </w:pPr>
      <w:r>
        <w:t xml:space="preserve">Zaman aşımına dikkat ederek zaman aşımına uğrayacak olan borçlulara öncelik verir, </w:t>
      </w:r>
    </w:p>
    <w:p w:rsidR="002E3669" w:rsidRDefault="002E3669" w:rsidP="00841430">
      <w:pPr>
        <w:pStyle w:val="NormalWeb"/>
        <w:numPr>
          <w:ilvl w:val="0"/>
          <w:numId w:val="5"/>
        </w:numPr>
        <w:jc w:val="both"/>
      </w:pPr>
      <w:r>
        <w:t>Belediyenin alacaklarını zaman aşımına uğratmaz,</w:t>
      </w:r>
    </w:p>
    <w:p w:rsidR="005B480F" w:rsidRDefault="005B480F" w:rsidP="00841430">
      <w:pPr>
        <w:pStyle w:val="NormalWeb"/>
        <w:numPr>
          <w:ilvl w:val="0"/>
          <w:numId w:val="5"/>
        </w:numPr>
        <w:jc w:val="both"/>
      </w:pPr>
      <w:r>
        <w:t>Zaman aşımına uğrayan tüm borçlulardan sorumludur,</w:t>
      </w:r>
    </w:p>
    <w:p w:rsidR="004117F4" w:rsidRDefault="004117F4" w:rsidP="00841430">
      <w:pPr>
        <w:pStyle w:val="NormalWeb"/>
        <w:numPr>
          <w:ilvl w:val="0"/>
          <w:numId w:val="5"/>
        </w:numPr>
        <w:jc w:val="both"/>
      </w:pPr>
      <w:r>
        <w:t>Ödeme Emir Belgelerinin hazırlanması ve tebliğ işlemlerini takip etmek,</w:t>
      </w:r>
    </w:p>
    <w:p w:rsidR="004117F4" w:rsidRDefault="004117F4" w:rsidP="00841430">
      <w:pPr>
        <w:pStyle w:val="NormalWeb"/>
        <w:numPr>
          <w:ilvl w:val="0"/>
          <w:numId w:val="5"/>
        </w:numPr>
        <w:jc w:val="both"/>
      </w:pPr>
      <w:r>
        <w:t xml:space="preserve">Son Ödeme Emir Belgelerinin hazırlanması ve tebliğ işlemlerini </w:t>
      </w:r>
      <w:r w:rsidR="000B6B6E">
        <w:t>takip etmek,</w:t>
      </w:r>
    </w:p>
    <w:p w:rsidR="002E3669" w:rsidRDefault="002E3669" w:rsidP="00841430">
      <w:pPr>
        <w:numPr>
          <w:ilvl w:val="0"/>
          <w:numId w:val="5"/>
        </w:numPr>
        <w:jc w:val="both"/>
      </w:pPr>
      <w:r w:rsidRPr="00526C4F">
        <w:t xml:space="preserve">Haciz zaptı ve haciz varakasını usulüne uygun olarak tanzim etmek, </w:t>
      </w:r>
    </w:p>
    <w:p w:rsidR="004117F4" w:rsidRDefault="004117F4" w:rsidP="00841430">
      <w:pPr>
        <w:pStyle w:val="NormalWeb"/>
        <w:numPr>
          <w:ilvl w:val="0"/>
          <w:numId w:val="5"/>
        </w:numPr>
        <w:jc w:val="both"/>
      </w:pPr>
      <w:r>
        <w:t>Amme Alacağını Güvence altına almak için borçlular</w:t>
      </w:r>
      <w:r w:rsidR="002E3669">
        <w:t xml:space="preserve">dan teminat istemek ve ihtiyati </w:t>
      </w:r>
      <w:r>
        <w:t>haciz uygulam</w:t>
      </w:r>
      <w:r w:rsidR="002E3669">
        <w:t>ası ile ilgili işlemlerini takip etmek,</w:t>
      </w:r>
    </w:p>
    <w:p w:rsidR="004117F4" w:rsidRDefault="004117F4" w:rsidP="00841430">
      <w:pPr>
        <w:pStyle w:val="NormalWeb"/>
        <w:numPr>
          <w:ilvl w:val="0"/>
          <w:numId w:val="5"/>
        </w:numPr>
        <w:jc w:val="both"/>
      </w:pPr>
      <w:proofErr w:type="spellStart"/>
      <w:r>
        <w:t>Tahakuk</w:t>
      </w:r>
      <w:proofErr w:type="spellEnd"/>
      <w:r>
        <w:t>, Ödeme Emri ve Son Ödeme Emri belgeleri sonrası ödemesini yapmayan mükelleflerin Alacakların tahsiline uygun olarak Haciz varakaları düzenle</w:t>
      </w:r>
      <w:r w:rsidR="002E3669">
        <w:t>t</w:t>
      </w:r>
      <w:r>
        <w:t>mek ve sonuçlandırmak, Banka, Trafik ve Tapu şerh yazıla</w:t>
      </w:r>
      <w:r w:rsidR="00C42CE9">
        <w:t>rını ilgili Müdürlüklere yazmak,</w:t>
      </w:r>
    </w:p>
    <w:p w:rsidR="004117F4" w:rsidRDefault="004117F4" w:rsidP="00841430">
      <w:pPr>
        <w:pStyle w:val="NormalWeb"/>
        <w:numPr>
          <w:ilvl w:val="0"/>
          <w:numId w:val="5"/>
        </w:numPr>
        <w:jc w:val="both"/>
      </w:pPr>
      <w:r>
        <w:t>İcra takip dosyalarını sistemli ve düzgün oluşturmak, muhafaza</w:t>
      </w:r>
      <w:r w:rsidR="002E3669">
        <w:t xml:space="preserve"> ve takip</w:t>
      </w:r>
      <w:r w:rsidR="00C42CE9">
        <w:t xml:space="preserve"> etmek,</w:t>
      </w:r>
    </w:p>
    <w:p w:rsidR="00526C4F" w:rsidRDefault="002E3669" w:rsidP="00841430">
      <w:pPr>
        <w:numPr>
          <w:ilvl w:val="0"/>
          <w:numId w:val="5"/>
        </w:numPr>
        <w:jc w:val="both"/>
      </w:pPr>
      <w:r>
        <w:t xml:space="preserve">Çalışmalarını Müdürü </w:t>
      </w:r>
      <w:r w:rsidR="00526C4F" w:rsidRPr="00526C4F">
        <w:t xml:space="preserve">ile sürekli ve koordineli bir şekilde yürütmek, </w:t>
      </w:r>
    </w:p>
    <w:p w:rsidR="00526C4F" w:rsidRDefault="00526C4F" w:rsidP="00841430">
      <w:pPr>
        <w:numPr>
          <w:ilvl w:val="0"/>
          <w:numId w:val="5"/>
        </w:numPr>
        <w:jc w:val="both"/>
      </w:pPr>
      <w:r w:rsidRPr="00526C4F">
        <w:t xml:space="preserve">Kayıtları ve icra takibi ile ilgili bilgileri bilgisayara doğru ve hatasız kaydetmek, </w:t>
      </w:r>
    </w:p>
    <w:p w:rsidR="00526C4F" w:rsidRDefault="00526C4F" w:rsidP="00C42CE9">
      <w:pPr>
        <w:numPr>
          <w:ilvl w:val="0"/>
          <w:numId w:val="5"/>
        </w:numPr>
        <w:jc w:val="both"/>
      </w:pPr>
      <w:r w:rsidRPr="00526C4F">
        <w:t xml:space="preserve">Mükelleflere ait bilgi ve belgeleri idareden habersiz başkalarına vermemek,  </w:t>
      </w:r>
    </w:p>
    <w:p w:rsidR="00526C4F" w:rsidRDefault="00526C4F" w:rsidP="00841430">
      <w:pPr>
        <w:numPr>
          <w:ilvl w:val="0"/>
          <w:numId w:val="5"/>
        </w:numPr>
        <w:jc w:val="both"/>
      </w:pPr>
      <w:r w:rsidRPr="00526C4F">
        <w:t xml:space="preserve">Borcunu ödeyen mükelleflerin haciz dosyalarını kapatarak, </w:t>
      </w:r>
      <w:r w:rsidR="002E3669">
        <w:t xml:space="preserve">muhafaza </w:t>
      </w:r>
      <w:r w:rsidRPr="00526C4F">
        <w:t xml:space="preserve">etmek, </w:t>
      </w:r>
    </w:p>
    <w:p w:rsidR="00526C4F" w:rsidRDefault="00526C4F" w:rsidP="00841430">
      <w:pPr>
        <w:numPr>
          <w:ilvl w:val="0"/>
          <w:numId w:val="5"/>
        </w:numPr>
        <w:jc w:val="both"/>
      </w:pPr>
      <w:r w:rsidRPr="00526C4F">
        <w:t xml:space="preserve">İdarenin bilgisi olmadan haciz işlemi yapmamak, </w:t>
      </w:r>
    </w:p>
    <w:p w:rsidR="002E3669" w:rsidRDefault="00526C4F" w:rsidP="00841430">
      <w:pPr>
        <w:numPr>
          <w:ilvl w:val="0"/>
          <w:numId w:val="5"/>
        </w:numPr>
        <w:jc w:val="both"/>
      </w:pPr>
      <w:r w:rsidRPr="00526C4F">
        <w:t>Yapılan tahsi</w:t>
      </w:r>
      <w:r w:rsidR="002E3669">
        <w:t xml:space="preserve">lât ve işlemler </w:t>
      </w:r>
      <w:proofErr w:type="gramStart"/>
      <w:r w:rsidR="002E3669">
        <w:t>hakkında  müdürüne</w:t>
      </w:r>
      <w:proofErr w:type="gramEnd"/>
      <w:r w:rsidR="002E3669">
        <w:t xml:space="preserve"> </w:t>
      </w:r>
      <w:r w:rsidRPr="00526C4F">
        <w:t xml:space="preserve">rapor vermek, </w:t>
      </w:r>
    </w:p>
    <w:p w:rsidR="00C609AB" w:rsidRPr="00130A8E" w:rsidRDefault="00C609AB" w:rsidP="00841430">
      <w:pPr>
        <w:numPr>
          <w:ilvl w:val="0"/>
          <w:numId w:val="5"/>
        </w:numPr>
        <w:jc w:val="both"/>
      </w:pPr>
      <w:r w:rsidRPr="004B1CA4">
        <w:t>Birim yazışmalarında paraf ve müdürce uygun g</w:t>
      </w:r>
      <w:r>
        <w:t>örülen imza yetkisini kullanır,</w:t>
      </w:r>
    </w:p>
    <w:p w:rsidR="00C609AB" w:rsidRPr="004B1CA4" w:rsidRDefault="00C609AB" w:rsidP="00841430">
      <w:pPr>
        <w:numPr>
          <w:ilvl w:val="0"/>
          <w:numId w:val="5"/>
        </w:numPr>
        <w:jc w:val="both"/>
      </w:pPr>
      <w:r>
        <w:t>Havale olan tüm yazışmaları takip eder,</w:t>
      </w:r>
    </w:p>
    <w:p w:rsidR="00C609AB" w:rsidRPr="00C42CE9" w:rsidRDefault="00C609AB" w:rsidP="00C42CE9">
      <w:pPr>
        <w:numPr>
          <w:ilvl w:val="0"/>
          <w:numId w:val="5"/>
        </w:numPr>
        <w:jc w:val="both"/>
        <w:rPr>
          <w:color w:val="000000"/>
        </w:rPr>
      </w:pPr>
      <w:r w:rsidRPr="004B1CA4">
        <w:t>Birim tüm gider fatural</w:t>
      </w:r>
      <w:r>
        <w:t xml:space="preserve">arının doğruluğunu tetkik edip; </w:t>
      </w:r>
      <w:r w:rsidR="0093795F">
        <w:rPr>
          <w:color w:val="000000"/>
        </w:rPr>
        <w:t>f</w:t>
      </w:r>
      <w:r w:rsidRPr="009D7DAE">
        <w:rPr>
          <w:color w:val="000000"/>
        </w:rPr>
        <w:t>aturaların ödeme emr</w:t>
      </w:r>
      <w:r w:rsidR="00F31A4D">
        <w:rPr>
          <w:color w:val="000000"/>
        </w:rPr>
        <w:t>ini ve diğer evrak</w:t>
      </w:r>
      <w:r>
        <w:rPr>
          <w:color w:val="000000"/>
        </w:rPr>
        <w:t>ı hazırlar, y</w:t>
      </w:r>
      <w:r w:rsidRPr="009D7DAE">
        <w:rPr>
          <w:color w:val="000000"/>
        </w:rPr>
        <w:t>apılan</w:t>
      </w:r>
      <w:r>
        <w:rPr>
          <w:color w:val="000000"/>
        </w:rPr>
        <w:t xml:space="preserve"> faturalara ait dosya oluşturur, f</w:t>
      </w:r>
      <w:r w:rsidRPr="009D7DAE">
        <w:rPr>
          <w:color w:val="000000"/>
        </w:rPr>
        <w:t>aturalara ve hak edişlere ait irs</w:t>
      </w:r>
      <w:r>
        <w:rPr>
          <w:color w:val="000000"/>
        </w:rPr>
        <w:t xml:space="preserve">aliyelerin fotokopilerini çeker; </w:t>
      </w:r>
      <w:r w:rsidR="0093795F">
        <w:rPr>
          <w:color w:val="000000"/>
        </w:rPr>
        <w:t>ö</w:t>
      </w:r>
      <w:r w:rsidRPr="009D7DAE">
        <w:rPr>
          <w:color w:val="000000"/>
        </w:rPr>
        <w:t>deme emri hazırlanan fatura</w:t>
      </w:r>
      <w:r>
        <w:rPr>
          <w:color w:val="000000"/>
        </w:rPr>
        <w:t>ların imza takip işlemini yapar,</w:t>
      </w:r>
    </w:p>
    <w:p w:rsidR="00C609AB" w:rsidRDefault="00C609AB" w:rsidP="00C609AB">
      <w:pPr>
        <w:numPr>
          <w:ilvl w:val="0"/>
          <w:numId w:val="5"/>
        </w:numPr>
        <w:jc w:val="both"/>
      </w:pPr>
      <w:r w:rsidRPr="004B1CA4">
        <w:t>Birimin hizmet alanına giren ç</w:t>
      </w:r>
      <w:r>
        <w:t>alışmaları zamanında tamamlar,</w:t>
      </w:r>
    </w:p>
    <w:p w:rsidR="00C609AB" w:rsidRPr="009D7DAE" w:rsidRDefault="00C609AB" w:rsidP="00C609AB">
      <w:pPr>
        <w:numPr>
          <w:ilvl w:val="0"/>
          <w:numId w:val="5"/>
        </w:numPr>
        <w:jc w:val="both"/>
        <w:rPr>
          <w:color w:val="000000"/>
        </w:rPr>
      </w:pPr>
      <w:r w:rsidRPr="009D7DAE">
        <w:rPr>
          <w:color w:val="000000"/>
        </w:rPr>
        <w:t xml:space="preserve">Vatandaşın </w:t>
      </w:r>
      <w:proofErr w:type="gramStart"/>
      <w:r w:rsidRPr="009D7DAE">
        <w:rPr>
          <w:color w:val="000000"/>
        </w:rPr>
        <w:t>şikayet</w:t>
      </w:r>
      <w:proofErr w:type="gramEnd"/>
      <w:r w:rsidRPr="009D7DAE">
        <w:rPr>
          <w:color w:val="000000"/>
        </w:rPr>
        <w:t xml:space="preserve"> ve taleplerinin takibini </w:t>
      </w:r>
      <w:r>
        <w:rPr>
          <w:color w:val="000000"/>
        </w:rPr>
        <w:t>ve yerinde incelenmesini sağlar,</w:t>
      </w:r>
    </w:p>
    <w:p w:rsidR="00C609AB" w:rsidRDefault="00C609AB" w:rsidP="00C609AB">
      <w:pPr>
        <w:numPr>
          <w:ilvl w:val="0"/>
          <w:numId w:val="5"/>
        </w:numPr>
        <w:jc w:val="both"/>
      </w:pPr>
      <w:r>
        <w:t xml:space="preserve">Malzeme ve demirbaşları teslim alır, ilgililere teslim </w:t>
      </w:r>
      <w:proofErr w:type="gramStart"/>
      <w:r>
        <w:t>eder  ve</w:t>
      </w:r>
      <w:proofErr w:type="gramEnd"/>
      <w:r>
        <w:t xml:space="preserve"> gerekli kontrolleri yapar,</w:t>
      </w:r>
    </w:p>
    <w:p w:rsidR="00C609AB" w:rsidRDefault="00C609AB" w:rsidP="00C609AB">
      <w:pPr>
        <w:numPr>
          <w:ilvl w:val="0"/>
          <w:numId w:val="5"/>
        </w:numPr>
        <w:jc w:val="both"/>
      </w:pPr>
      <w:r w:rsidRPr="00A92B08">
        <w:t>Müdürlüğe ait demi</w:t>
      </w:r>
      <w:r>
        <w:t>rbaş eşyanın kayıtlarını tutar</w:t>
      </w:r>
      <w:r w:rsidRPr="00A92B08">
        <w:t>, Müdürün talimat</w:t>
      </w:r>
      <w:r>
        <w:t>ına göre ilgililere zimmetler,</w:t>
      </w:r>
      <w:r w:rsidRPr="00A92B08">
        <w:t xml:space="preserve"> demirbaş eşyanın giriş ve çıkışlarını listesine g</w:t>
      </w:r>
      <w:r>
        <w:t>öre düzenli olarak kontrol eder</w:t>
      </w:r>
      <w:r w:rsidRPr="00A92B08">
        <w:t>,</w:t>
      </w:r>
    </w:p>
    <w:p w:rsidR="00C609AB" w:rsidRPr="00A92B08" w:rsidRDefault="00C609AB" w:rsidP="00C609AB">
      <w:pPr>
        <w:numPr>
          <w:ilvl w:val="0"/>
          <w:numId w:val="5"/>
        </w:numPr>
        <w:jc w:val="both"/>
      </w:pPr>
      <w:r>
        <w:t>Müdürlük ihtiyaç ve harcamaları ile ilgili mali kayıtları tutar, avans alır ve avans mahsuplarını yapar,</w:t>
      </w:r>
    </w:p>
    <w:p w:rsidR="00C609AB" w:rsidRPr="00FB10DB" w:rsidRDefault="00C85195" w:rsidP="00C609AB">
      <w:pPr>
        <w:numPr>
          <w:ilvl w:val="0"/>
          <w:numId w:val="5"/>
        </w:numPr>
        <w:jc w:val="both"/>
      </w:pPr>
      <w:r>
        <w:t>Müdüründen</w:t>
      </w:r>
      <w:r w:rsidR="00C609AB" w:rsidRPr="00FB3874">
        <w:t xml:space="preserve"> habe</w:t>
      </w:r>
      <w:r w:rsidR="00C609AB">
        <w:t>rsiz işini işyerini terk etmez,</w:t>
      </w:r>
    </w:p>
    <w:p w:rsidR="00C609AB" w:rsidRPr="00455BB2" w:rsidRDefault="00C609AB" w:rsidP="00C609AB">
      <w:pPr>
        <w:pStyle w:val="Default"/>
        <w:numPr>
          <w:ilvl w:val="0"/>
          <w:numId w:val="5"/>
        </w:numPr>
        <w:jc w:val="both"/>
      </w:pPr>
      <w:r w:rsidRPr="003334B2">
        <w:t>Üstlerinden aldığı emirleri görev tanımları içerisinde yerine getirmek</w:t>
      </w:r>
      <w:r>
        <w:t>,</w:t>
      </w:r>
      <w:r w:rsidRPr="003334B2">
        <w:t xml:space="preserve"> </w:t>
      </w:r>
    </w:p>
    <w:p w:rsidR="00C609AB" w:rsidRDefault="00595BF3" w:rsidP="00C609AB">
      <w:pPr>
        <w:numPr>
          <w:ilvl w:val="0"/>
          <w:numId w:val="5"/>
        </w:numPr>
        <w:jc w:val="both"/>
      </w:pPr>
      <w:r>
        <w:t>Müdürü</w:t>
      </w:r>
      <w:r w:rsidR="00C609AB" w:rsidRPr="00FE63D7">
        <w:t xml:space="preserve"> tarafından v</w:t>
      </w:r>
      <w:r w:rsidR="00C609AB">
        <w:t>erilen benzeri görevleri yapmak,</w:t>
      </w:r>
    </w:p>
    <w:p w:rsidR="00C42CE9" w:rsidRPr="00DB3ACD" w:rsidRDefault="00C42CE9" w:rsidP="00C42CE9">
      <w:pPr>
        <w:numPr>
          <w:ilvl w:val="0"/>
          <w:numId w:val="5"/>
        </w:numPr>
        <w:jc w:val="both"/>
        <w:rPr>
          <w:sz w:val="22"/>
          <w:szCs w:val="22"/>
        </w:rPr>
      </w:pPr>
      <w:r w:rsidRPr="007106FA">
        <w:rPr>
          <w:sz w:val="22"/>
          <w:szCs w:val="22"/>
        </w:rPr>
        <w:t>Yapılan çalışmalar ile ilgili Haftalık/Aylık/Yıllık faaliyet raporu hazırlar,</w:t>
      </w:r>
    </w:p>
    <w:p w:rsidR="00C42CE9" w:rsidRDefault="00C42CE9" w:rsidP="00C42CE9">
      <w:pPr>
        <w:numPr>
          <w:ilvl w:val="0"/>
          <w:numId w:val="5"/>
        </w:numPr>
        <w:jc w:val="both"/>
      </w:pPr>
      <w:r w:rsidRPr="00FE63D7">
        <w:t>Kanun, tüzük, yönetmeli</w:t>
      </w:r>
      <w:r>
        <w:t xml:space="preserve">k ve yönergelerle müdürlüğüne </w:t>
      </w:r>
      <w:r w:rsidRPr="00FE63D7">
        <w:t xml:space="preserve">verilen görevlerden kendilerine verilen diğer iş ve işlemleri </w:t>
      </w:r>
      <w:r>
        <w:t>yapmak,</w:t>
      </w:r>
    </w:p>
    <w:p w:rsidR="00C42CE9" w:rsidRDefault="00C42CE9" w:rsidP="00C42CE9">
      <w:pPr>
        <w:numPr>
          <w:ilvl w:val="0"/>
          <w:numId w:val="5"/>
        </w:numPr>
        <w:jc w:val="both"/>
      </w:pPr>
      <w:r w:rsidRPr="00130A8E">
        <w:t>Diğer müdürlüklerl</w:t>
      </w:r>
      <w:r>
        <w:t>e koordineli bir şekilde çalışır</w:t>
      </w:r>
      <w:r w:rsidRPr="00130A8E">
        <w:t>.</w:t>
      </w:r>
    </w:p>
    <w:p w:rsidR="00C42CE9" w:rsidRDefault="00C42CE9" w:rsidP="00C42CE9">
      <w:pPr>
        <w:numPr>
          <w:ilvl w:val="0"/>
          <w:numId w:val="5"/>
        </w:numPr>
        <w:jc w:val="both"/>
      </w:pPr>
      <w:r>
        <w:t>Müdürlük tarafından verilen diğer yetkileri kullanır,</w:t>
      </w:r>
    </w:p>
    <w:p w:rsidR="00C42CE9" w:rsidRDefault="00C42CE9" w:rsidP="00C42CE9">
      <w:pPr>
        <w:numPr>
          <w:ilvl w:val="0"/>
          <w:numId w:val="5"/>
        </w:numPr>
        <w:jc w:val="both"/>
      </w:pPr>
      <w:r>
        <w:t>Birimin hizmet alanına giren çalışmaları zamanında tamamlar,</w:t>
      </w:r>
    </w:p>
    <w:p w:rsidR="00C42CE9" w:rsidRDefault="00C42CE9" w:rsidP="00C42CE9">
      <w:pPr>
        <w:numPr>
          <w:ilvl w:val="0"/>
          <w:numId w:val="5"/>
        </w:numPr>
        <w:jc w:val="both"/>
      </w:pPr>
      <w:r>
        <w:t>Müdürü tarafından kendisine verilen görevleri mevzuata, plan ve programlara uygun olarak zamanında ve eksiksiz yerine getirir.</w:t>
      </w:r>
    </w:p>
    <w:p w:rsidR="005B480F" w:rsidRDefault="005B480F" w:rsidP="00C42CE9">
      <w:pPr>
        <w:ind w:left="720"/>
        <w:jc w:val="both"/>
      </w:pPr>
    </w:p>
    <w:p w:rsidR="00E95C82" w:rsidRDefault="00E95C82" w:rsidP="00C42CE9">
      <w:pPr>
        <w:ind w:left="720"/>
        <w:jc w:val="both"/>
      </w:pPr>
    </w:p>
    <w:p w:rsidR="005B480F" w:rsidRDefault="005B480F" w:rsidP="005B480F">
      <w:pPr>
        <w:jc w:val="both"/>
      </w:pPr>
    </w:p>
    <w:p w:rsidR="005B480F" w:rsidRDefault="005B480F" w:rsidP="005B480F">
      <w:pPr>
        <w:jc w:val="both"/>
        <w:rPr>
          <w:b/>
          <w:color w:val="000000"/>
        </w:rPr>
      </w:pPr>
      <w:r w:rsidRPr="003D1C4B">
        <w:rPr>
          <w:b/>
          <w:color w:val="000000"/>
          <w:lang w:val="fr-FR"/>
        </w:rPr>
        <w:lastRenderedPageBreak/>
        <w:t>GÖREV</w:t>
      </w:r>
      <w:r>
        <w:rPr>
          <w:b/>
          <w:color w:val="000000"/>
        </w:rPr>
        <w:t xml:space="preserve"> ÜNVANI : İcra Servisi Personeli</w:t>
      </w:r>
      <w:r w:rsidR="00C648B3">
        <w:rPr>
          <w:b/>
          <w:color w:val="000000"/>
        </w:rPr>
        <w:t>:</w:t>
      </w:r>
    </w:p>
    <w:p w:rsidR="00C648B3" w:rsidRPr="00A173A9" w:rsidRDefault="00C648B3" w:rsidP="00C648B3">
      <w:pPr>
        <w:jc w:val="both"/>
        <w:rPr>
          <w:b/>
        </w:rPr>
      </w:pPr>
      <w:r>
        <w:rPr>
          <w:b/>
        </w:rPr>
        <w:t>Görev, Yetki ve S</w:t>
      </w:r>
      <w:r w:rsidRPr="00A173A9">
        <w:rPr>
          <w:b/>
        </w:rPr>
        <w:t>orumluluğu</w:t>
      </w:r>
      <w:r>
        <w:rPr>
          <w:b/>
        </w:rPr>
        <w:t>:</w:t>
      </w:r>
    </w:p>
    <w:p w:rsidR="005B480F" w:rsidRDefault="00C31E38" w:rsidP="005B480F">
      <w:pPr>
        <w:jc w:val="both"/>
        <w:rPr>
          <w:b/>
          <w:color w:val="000000"/>
          <w:lang w:val="fr-FR"/>
        </w:rPr>
      </w:pPr>
      <w:r>
        <w:rPr>
          <w:b/>
          <w:color w:val="000000"/>
          <w:lang w:val="fr-FR"/>
        </w:rPr>
        <w:t>MADDE 15</w:t>
      </w:r>
    </w:p>
    <w:p w:rsidR="005B480F" w:rsidRPr="009E54A9" w:rsidRDefault="005B480F" w:rsidP="005B480F">
      <w:pPr>
        <w:jc w:val="both"/>
        <w:rPr>
          <w:b/>
          <w:color w:val="000000"/>
          <w:lang w:val="fr-FR"/>
        </w:rPr>
      </w:pPr>
    </w:p>
    <w:p w:rsidR="005B480F" w:rsidRDefault="005B480F" w:rsidP="00841430">
      <w:pPr>
        <w:numPr>
          <w:ilvl w:val="0"/>
          <w:numId w:val="5"/>
        </w:numPr>
        <w:jc w:val="both"/>
      </w:pPr>
      <w:r>
        <w:t xml:space="preserve">Borçlarını </w:t>
      </w:r>
      <w:proofErr w:type="spellStart"/>
      <w:r>
        <w:t>rızaen</w:t>
      </w:r>
      <w:proofErr w:type="spellEnd"/>
      <w:r>
        <w:t xml:space="preserve"> ödemeyen borçlulara; 6183 sayılı Amme Alacakları Tahsili Usulü Hakkındaki Kanun ilgili hükümleri doğrultusunda kovuşturma işlemlerini yapmak,</w:t>
      </w:r>
    </w:p>
    <w:p w:rsidR="005B480F" w:rsidRDefault="005B480F" w:rsidP="00841430">
      <w:pPr>
        <w:pStyle w:val="NormalWeb"/>
        <w:numPr>
          <w:ilvl w:val="0"/>
          <w:numId w:val="5"/>
        </w:numPr>
        <w:jc w:val="both"/>
      </w:pPr>
      <w:r>
        <w:t>Borçlu mükelleflerin tespitini yaparak ödenmesini sağlamak ve gerekli işlemleri yaparak icra takip işlemlerini yapmak,</w:t>
      </w:r>
    </w:p>
    <w:p w:rsidR="005B480F" w:rsidRDefault="005B480F" w:rsidP="00841430">
      <w:pPr>
        <w:pStyle w:val="NormalWeb"/>
        <w:numPr>
          <w:ilvl w:val="0"/>
          <w:numId w:val="5"/>
        </w:numPr>
        <w:jc w:val="both"/>
      </w:pPr>
      <w:r>
        <w:t xml:space="preserve">Zaman aşımına dikkat ederek zaman aşımına uğrayacak olan borçlulara öncelik vermek, </w:t>
      </w:r>
    </w:p>
    <w:p w:rsidR="005B480F" w:rsidRDefault="005B480F" w:rsidP="00841430">
      <w:pPr>
        <w:pStyle w:val="NormalWeb"/>
        <w:numPr>
          <w:ilvl w:val="0"/>
          <w:numId w:val="5"/>
        </w:numPr>
        <w:jc w:val="both"/>
      </w:pPr>
      <w:r>
        <w:t>Belediyenin alacaklarını zaman aşımına uğratmamak,</w:t>
      </w:r>
    </w:p>
    <w:p w:rsidR="005B480F" w:rsidRDefault="005B480F" w:rsidP="00841430">
      <w:pPr>
        <w:pStyle w:val="NormalWeb"/>
        <w:numPr>
          <w:ilvl w:val="0"/>
          <w:numId w:val="5"/>
        </w:numPr>
        <w:jc w:val="both"/>
      </w:pPr>
      <w:r>
        <w:t>Ödeme Emir Belgelerini hazırlamak ve tebliğ işlemlerini takip etmek,</w:t>
      </w:r>
    </w:p>
    <w:p w:rsidR="005B480F" w:rsidRDefault="005B480F" w:rsidP="00841430">
      <w:pPr>
        <w:pStyle w:val="NormalWeb"/>
        <w:numPr>
          <w:ilvl w:val="0"/>
          <w:numId w:val="5"/>
        </w:numPr>
        <w:jc w:val="both"/>
      </w:pPr>
      <w:r>
        <w:t>Son Ödeme Emir Belgelerini hazırlamak ve tebliğ işlemlerini takip etmek,</w:t>
      </w:r>
    </w:p>
    <w:p w:rsidR="005B480F" w:rsidRDefault="005B480F" w:rsidP="00841430">
      <w:pPr>
        <w:numPr>
          <w:ilvl w:val="0"/>
          <w:numId w:val="5"/>
        </w:numPr>
        <w:jc w:val="both"/>
      </w:pPr>
      <w:r w:rsidRPr="00526C4F">
        <w:t xml:space="preserve">Haciz zaptı ve haciz varakasını usulüne uygun olarak tanzim etmek, </w:t>
      </w:r>
    </w:p>
    <w:p w:rsidR="005B480F" w:rsidRDefault="005B480F" w:rsidP="00841430">
      <w:pPr>
        <w:pStyle w:val="NormalWeb"/>
        <w:numPr>
          <w:ilvl w:val="0"/>
          <w:numId w:val="5"/>
        </w:numPr>
        <w:jc w:val="both"/>
      </w:pPr>
      <w:r>
        <w:t>Amme Alacağını Güvence altına almak için borçlulardan teminat istemek ve ihtiyati haciz uygulaması ile ilgili işlemlerini takip etmek,</w:t>
      </w:r>
    </w:p>
    <w:p w:rsidR="005B480F" w:rsidRDefault="005B480F" w:rsidP="00841430">
      <w:pPr>
        <w:pStyle w:val="NormalWeb"/>
        <w:numPr>
          <w:ilvl w:val="0"/>
          <w:numId w:val="5"/>
        </w:numPr>
        <w:jc w:val="both"/>
      </w:pPr>
      <w:proofErr w:type="spellStart"/>
      <w:r>
        <w:t>Tahakuk</w:t>
      </w:r>
      <w:proofErr w:type="spellEnd"/>
      <w:r>
        <w:t>, Ödeme Emri ve Son Ödeme Emri belgeleri sonrası ödemesini yapmayan mükelleflerin Alacakların tahsiline uygun olarak Haciz varakaları düzenletmek ve sonuçlandırmak, Banka, Trafik ve Tapu şerh yazıla</w:t>
      </w:r>
      <w:r w:rsidR="00C85195">
        <w:t>rını ilgili Müdürlüklere yazmak,</w:t>
      </w:r>
    </w:p>
    <w:p w:rsidR="005B480F" w:rsidRDefault="005B480F" w:rsidP="00841430">
      <w:pPr>
        <w:pStyle w:val="NormalWeb"/>
        <w:numPr>
          <w:ilvl w:val="0"/>
          <w:numId w:val="5"/>
        </w:numPr>
        <w:jc w:val="both"/>
      </w:pPr>
      <w:r>
        <w:t>İcra takip dosyalarını sistemli ve düzgün oluş</w:t>
      </w:r>
      <w:r w:rsidR="00C85195">
        <w:t>turmak, muhafaza ve takip etmek,</w:t>
      </w:r>
    </w:p>
    <w:p w:rsidR="005B480F" w:rsidRDefault="00C85195" w:rsidP="00841430">
      <w:pPr>
        <w:numPr>
          <w:ilvl w:val="0"/>
          <w:numId w:val="5"/>
        </w:numPr>
        <w:jc w:val="both"/>
      </w:pPr>
      <w:r>
        <w:t xml:space="preserve">Çalışmalarını </w:t>
      </w:r>
      <w:r w:rsidR="005B480F">
        <w:t xml:space="preserve">Müdürü </w:t>
      </w:r>
      <w:r w:rsidR="005B480F" w:rsidRPr="00526C4F">
        <w:t xml:space="preserve">ile sürekli ve koordineli bir şekilde yürütmek, </w:t>
      </w:r>
    </w:p>
    <w:p w:rsidR="005B480F" w:rsidRDefault="005B480F" w:rsidP="00841430">
      <w:pPr>
        <w:numPr>
          <w:ilvl w:val="0"/>
          <w:numId w:val="5"/>
        </w:numPr>
        <w:jc w:val="both"/>
      </w:pPr>
      <w:r w:rsidRPr="00526C4F">
        <w:t xml:space="preserve">Kayıtları ve icra takibi ile ilgili bilgileri bilgisayara doğru ve hatasız kaydetmek, </w:t>
      </w:r>
    </w:p>
    <w:p w:rsidR="005B480F" w:rsidRDefault="005B480F" w:rsidP="00841430">
      <w:pPr>
        <w:numPr>
          <w:ilvl w:val="0"/>
          <w:numId w:val="5"/>
        </w:numPr>
        <w:jc w:val="both"/>
      </w:pPr>
      <w:r w:rsidRPr="00526C4F">
        <w:t xml:space="preserve">Mükelleflere ait bilgi ve belgeleri idareden habersiz başkalarına vermemek, </w:t>
      </w:r>
    </w:p>
    <w:p w:rsidR="005B480F" w:rsidRDefault="005B480F" w:rsidP="00841430">
      <w:pPr>
        <w:numPr>
          <w:ilvl w:val="0"/>
          <w:numId w:val="5"/>
        </w:numPr>
        <w:jc w:val="both"/>
      </w:pPr>
      <w:r w:rsidRPr="00526C4F">
        <w:t xml:space="preserve">Borcunu ödeyen mükelleflerin haciz dosyalarını kapatarak, </w:t>
      </w:r>
      <w:r>
        <w:t xml:space="preserve">muhafaza </w:t>
      </w:r>
      <w:r w:rsidRPr="00526C4F">
        <w:t xml:space="preserve">etmek, </w:t>
      </w:r>
    </w:p>
    <w:p w:rsidR="005B480F" w:rsidRDefault="005B480F" w:rsidP="00841430">
      <w:pPr>
        <w:numPr>
          <w:ilvl w:val="0"/>
          <w:numId w:val="5"/>
        </w:numPr>
        <w:jc w:val="both"/>
      </w:pPr>
      <w:r w:rsidRPr="00526C4F">
        <w:t xml:space="preserve">İdarenin bilgisi olmadan haciz işlemi yapmamak, </w:t>
      </w:r>
    </w:p>
    <w:p w:rsidR="005B480F" w:rsidRDefault="005B480F" w:rsidP="00841430">
      <w:pPr>
        <w:numPr>
          <w:ilvl w:val="0"/>
          <w:numId w:val="5"/>
        </w:numPr>
        <w:jc w:val="both"/>
      </w:pPr>
      <w:r w:rsidRPr="00526C4F">
        <w:t>Yapılan tahsi</w:t>
      </w:r>
      <w:r>
        <w:t xml:space="preserve">lât ve işlemler </w:t>
      </w:r>
      <w:proofErr w:type="gramStart"/>
      <w:r>
        <w:t>hakkında  şefine</w:t>
      </w:r>
      <w:proofErr w:type="gramEnd"/>
      <w:r>
        <w:t xml:space="preserve"> ve müdürüne </w:t>
      </w:r>
      <w:r w:rsidRPr="00526C4F">
        <w:t xml:space="preserve">rapor vermek, </w:t>
      </w:r>
    </w:p>
    <w:p w:rsidR="005B480F" w:rsidRPr="00130A8E" w:rsidRDefault="005B480F" w:rsidP="00841430">
      <w:pPr>
        <w:numPr>
          <w:ilvl w:val="0"/>
          <w:numId w:val="5"/>
        </w:numPr>
        <w:jc w:val="both"/>
      </w:pPr>
      <w:r w:rsidRPr="004B1CA4">
        <w:t>Birim yazışmalarında paraf ve müdürce uygun g</w:t>
      </w:r>
      <w:r>
        <w:t>örülen imza yetkisini kullanır,</w:t>
      </w:r>
    </w:p>
    <w:p w:rsidR="005B480F" w:rsidRPr="004B1CA4" w:rsidRDefault="005B480F" w:rsidP="005B480F">
      <w:pPr>
        <w:numPr>
          <w:ilvl w:val="0"/>
          <w:numId w:val="5"/>
        </w:numPr>
        <w:jc w:val="both"/>
      </w:pPr>
      <w:r>
        <w:t>Havale olan tüm yazışmaları takip eder,</w:t>
      </w:r>
    </w:p>
    <w:p w:rsidR="005B480F" w:rsidRPr="009D7DAE" w:rsidRDefault="005B480F" w:rsidP="005B480F">
      <w:pPr>
        <w:numPr>
          <w:ilvl w:val="0"/>
          <w:numId w:val="5"/>
        </w:numPr>
        <w:jc w:val="both"/>
        <w:rPr>
          <w:color w:val="000000"/>
        </w:rPr>
      </w:pPr>
      <w:r w:rsidRPr="009D7DAE">
        <w:rPr>
          <w:color w:val="000000"/>
        </w:rPr>
        <w:t xml:space="preserve">Vatandaşın </w:t>
      </w:r>
      <w:proofErr w:type="gramStart"/>
      <w:r w:rsidRPr="009D7DAE">
        <w:rPr>
          <w:color w:val="000000"/>
        </w:rPr>
        <w:t>şikayet</w:t>
      </w:r>
      <w:proofErr w:type="gramEnd"/>
      <w:r w:rsidRPr="009D7DAE">
        <w:rPr>
          <w:color w:val="000000"/>
        </w:rPr>
        <w:t xml:space="preserve"> ve taleplerinin takibini </w:t>
      </w:r>
      <w:r>
        <w:rPr>
          <w:color w:val="000000"/>
        </w:rPr>
        <w:t>ve yerinde incelenmesini sağlar,</w:t>
      </w:r>
    </w:p>
    <w:p w:rsidR="005B480F" w:rsidRDefault="00595BF3" w:rsidP="005B480F">
      <w:pPr>
        <w:numPr>
          <w:ilvl w:val="0"/>
          <w:numId w:val="5"/>
        </w:numPr>
        <w:jc w:val="both"/>
      </w:pPr>
      <w:r>
        <w:t>Müdürü</w:t>
      </w:r>
      <w:r w:rsidR="005B480F" w:rsidRPr="00FE63D7">
        <w:t xml:space="preserve"> tarafından v</w:t>
      </w:r>
      <w:r w:rsidR="005B480F">
        <w:t>erilen benzeri görevleri yapmak,</w:t>
      </w:r>
    </w:p>
    <w:p w:rsidR="00C31E38" w:rsidRPr="00FB10DB" w:rsidRDefault="00C31E38" w:rsidP="00C31E38">
      <w:pPr>
        <w:numPr>
          <w:ilvl w:val="0"/>
          <w:numId w:val="5"/>
        </w:numPr>
        <w:jc w:val="both"/>
      </w:pPr>
      <w:r>
        <w:t>Müdüründen</w:t>
      </w:r>
      <w:r w:rsidRPr="00FB3874">
        <w:t xml:space="preserve"> habe</w:t>
      </w:r>
      <w:r>
        <w:t>rsiz işini işyerini terk etmez,</w:t>
      </w:r>
    </w:p>
    <w:p w:rsidR="00C31E38" w:rsidRPr="00455BB2" w:rsidRDefault="00C31E38" w:rsidP="00C31E38">
      <w:pPr>
        <w:pStyle w:val="Default"/>
        <w:numPr>
          <w:ilvl w:val="0"/>
          <w:numId w:val="5"/>
        </w:numPr>
        <w:jc w:val="both"/>
      </w:pPr>
      <w:r w:rsidRPr="003334B2">
        <w:t>Üstlerinden aldığı emirleri görev tanımları içerisinde yerine getirmek</w:t>
      </w:r>
      <w:r>
        <w:t>,</w:t>
      </w:r>
      <w:r w:rsidRPr="003334B2">
        <w:t xml:space="preserve"> </w:t>
      </w:r>
    </w:p>
    <w:p w:rsidR="00C31E38" w:rsidRDefault="00C31E38" w:rsidP="00C31E38">
      <w:pPr>
        <w:numPr>
          <w:ilvl w:val="0"/>
          <w:numId w:val="5"/>
        </w:numPr>
        <w:jc w:val="both"/>
      </w:pPr>
      <w:r>
        <w:t>Müdürü</w:t>
      </w:r>
      <w:r w:rsidRPr="00FE63D7">
        <w:t xml:space="preserve"> tarafından v</w:t>
      </w:r>
      <w:r>
        <w:t>erilen benzeri görevleri yapmak,</w:t>
      </w:r>
    </w:p>
    <w:p w:rsidR="00C31E38" w:rsidRPr="00DB3ACD" w:rsidRDefault="00C31E38" w:rsidP="00C31E38">
      <w:pPr>
        <w:numPr>
          <w:ilvl w:val="0"/>
          <w:numId w:val="5"/>
        </w:numPr>
        <w:jc w:val="both"/>
        <w:rPr>
          <w:sz w:val="22"/>
          <w:szCs w:val="22"/>
        </w:rPr>
      </w:pPr>
      <w:r w:rsidRPr="007106FA">
        <w:rPr>
          <w:sz w:val="22"/>
          <w:szCs w:val="22"/>
        </w:rPr>
        <w:t>Yapılan çalışmalar ile ilgili Haftalık/Aylık/Yıllık faaliyet raporu hazırlar,</w:t>
      </w:r>
    </w:p>
    <w:p w:rsidR="00C31E38" w:rsidRDefault="00C31E38" w:rsidP="00C31E38">
      <w:pPr>
        <w:numPr>
          <w:ilvl w:val="0"/>
          <w:numId w:val="5"/>
        </w:numPr>
        <w:jc w:val="both"/>
      </w:pPr>
      <w:r w:rsidRPr="00FE63D7">
        <w:t>Kanun, tüzük, yönetmeli</w:t>
      </w:r>
      <w:r>
        <w:t xml:space="preserve">k ve yönergelerle müdürlüğüne </w:t>
      </w:r>
      <w:r w:rsidRPr="00FE63D7">
        <w:t xml:space="preserve">verilen görevlerden kendilerine verilen diğer iş ve işlemleri </w:t>
      </w:r>
      <w:r>
        <w:t>yapmak,</w:t>
      </w:r>
    </w:p>
    <w:p w:rsidR="00C31E38" w:rsidRDefault="00C31E38" w:rsidP="00C31E38">
      <w:pPr>
        <w:numPr>
          <w:ilvl w:val="0"/>
          <w:numId w:val="5"/>
        </w:numPr>
        <w:jc w:val="both"/>
      </w:pPr>
      <w:r w:rsidRPr="00130A8E">
        <w:t>Diğer müdürlüklerl</w:t>
      </w:r>
      <w:r>
        <w:t>e koordineli bir şekilde çalışır</w:t>
      </w:r>
      <w:r w:rsidRPr="00130A8E">
        <w:t>.</w:t>
      </w:r>
    </w:p>
    <w:p w:rsidR="00C31E38" w:rsidRDefault="00C31E38" w:rsidP="00C31E38">
      <w:pPr>
        <w:numPr>
          <w:ilvl w:val="0"/>
          <w:numId w:val="5"/>
        </w:numPr>
        <w:jc w:val="both"/>
      </w:pPr>
      <w:r>
        <w:t>Müdürlük tarafından verilen diğer yetkileri kullanır,</w:t>
      </w:r>
    </w:p>
    <w:p w:rsidR="00C31E38" w:rsidRDefault="00C31E38" w:rsidP="00C31E38">
      <w:pPr>
        <w:numPr>
          <w:ilvl w:val="0"/>
          <w:numId w:val="5"/>
        </w:numPr>
        <w:jc w:val="both"/>
      </w:pPr>
      <w:r>
        <w:t>Birimin hizmet alanına giren çalışmaları zamanında tamamlar,</w:t>
      </w:r>
    </w:p>
    <w:p w:rsidR="00C31E38" w:rsidRDefault="00C31E38" w:rsidP="00C31E38">
      <w:pPr>
        <w:numPr>
          <w:ilvl w:val="0"/>
          <w:numId w:val="5"/>
        </w:numPr>
        <w:jc w:val="both"/>
      </w:pPr>
      <w:r>
        <w:t>Müdürü tarafından kendisine verilen görevleri mevzuata, plan ve programlara uygun olarak zamanında ve eksiksiz yerine getirir.</w:t>
      </w:r>
    </w:p>
    <w:p w:rsidR="00C648B3" w:rsidRDefault="00C648B3" w:rsidP="00C609AB">
      <w:pPr>
        <w:jc w:val="both"/>
        <w:rPr>
          <w:b/>
          <w:color w:val="000000"/>
          <w:lang w:val="fr-FR"/>
        </w:rPr>
      </w:pPr>
    </w:p>
    <w:p w:rsidR="00183D56" w:rsidRDefault="00183D56" w:rsidP="00C609AB">
      <w:pPr>
        <w:jc w:val="both"/>
        <w:rPr>
          <w:b/>
          <w:color w:val="000000"/>
          <w:lang w:val="fr-FR"/>
        </w:rPr>
      </w:pPr>
    </w:p>
    <w:p w:rsidR="00183D56" w:rsidRDefault="00183D56" w:rsidP="00C609AB">
      <w:pPr>
        <w:jc w:val="both"/>
        <w:rPr>
          <w:b/>
          <w:color w:val="000000"/>
          <w:lang w:val="fr-FR"/>
        </w:rPr>
      </w:pPr>
    </w:p>
    <w:p w:rsidR="00183D56" w:rsidRDefault="00183D56" w:rsidP="00C609AB">
      <w:pPr>
        <w:jc w:val="both"/>
        <w:rPr>
          <w:b/>
          <w:color w:val="000000"/>
          <w:lang w:val="fr-FR"/>
        </w:rPr>
      </w:pPr>
    </w:p>
    <w:p w:rsidR="00183D56" w:rsidRDefault="00183D56" w:rsidP="00C609AB">
      <w:pPr>
        <w:jc w:val="both"/>
        <w:rPr>
          <w:b/>
          <w:color w:val="000000"/>
          <w:lang w:val="fr-FR"/>
        </w:rPr>
      </w:pPr>
    </w:p>
    <w:p w:rsidR="00183D56" w:rsidRDefault="00183D56" w:rsidP="00C609AB">
      <w:pPr>
        <w:jc w:val="both"/>
        <w:rPr>
          <w:b/>
          <w:color w:val="000000"/>
          <w:lang w:val="fr-FR"/>
        </w:rPr>
      </w:pPr>
    </w:p>
    <w:p w:rsidR="00183D56" w:rsidRDefault="00183D56" w:rsidP="00C609AB">
      <w:pPr>
        <w:jc w:val="both"/>
        <w:rPr>
          <w:b/>
          <w:color w:val="000000"/>
          <w:lang w:val="fr-FR"/>
        </w:rPr>
      </w:pPr>
    </w:p>
    <w:p w:rsidR="00183D56" w:rsidRPr="004D6478" w:rsidRDefault="00183D56" w:rsidP="00C609AB">
      <w:pPr>
        <w:jc w:val="both"/>
        <w:rPr>
          <w:b/>
          <w:color w:val="000000"/>
          <w:lang w:val="fr-FR"/>
        </w:rPr>
      </w:pPr>
    </w:p>
    <w:p w:rsidR="00C609AB" w:rsidRPr="00502346" w:rsidRDefault="00C609AB" w:rsidP="00F92C45">
      <w:pPr>
        <w:jc w:val="center"/>
        <w:rPr>
          <w:b/>
        </w:rPr>
      </w:pPr>
      <w:r w:rsidRPr="00502346">
        <w:rPr>
          <w:b/>
        </w:rPr>
        <w:lastRenderedPageBreak/>
        <w:t>DÖRDÜNCÜ BÖLÜM</w:t>
      </w:r>
    </w:p>
    <w:p w:rsidR="00C609AB" w:rsidRDefault="00C609AB" w:rsidP="00F92C45">
      <w:pPr>
        <w:jc w:val="center"/>
        <w:rPr>
          <w:b/>
        </w:rPr>
      </w:pPr>
      <w:r w:rsidRPr="00502346">
        <w:rPr>
          <w:b/>
        </w:rPr>
        <w:t>Görev ve Hizmetlerin İcrası</w:t>
      </w:r>
    </w:p>
    <w:p w:rsidR="00F92C45" w:rsidRPr="00502346" w:rsidRDefault="00F92C45" w:rsidP="00F92C45">
      <w:pPr>
        <w:jc w:val="center"/>
        <w:rPr>
          <w:b/>
        </w:rPr>
      </w:pPr>
    </w:p>
    <w:p w:rsidR="00C609AB" w:rsidRPr="00502346" w:rsidRDefault="006B573D" w:rsidP="00C609AB">
      <w:pPr>
        <w:jc w:val="both"/>
        <w:rPr>
          <w:b/>
        </w:rPr>
      </w:pPr>
      <w:r>
        <w:rPr>
          <w:b/>
        </w:rPr>
        <w:t>Görevin P</w:t>
      </w:r>
      <w:r w:rsidR="00C609AB" w:rsidRPr="00502346">
        <w:rPr>
          <w:b/>
        </w:rPr>
        <w:t>lanlanması</w:t>
      </w:r>
      <w:r>
        <w:rPr>
          <w:b/>
        </w:rPr>
        <w:t>:</w:t>
      </w:r>
    </w:p>
    <w:p w:rsidR="00C609AB" w:rsidRDefault="00C609AB" w:rsidP="00C609AB">
      <w:pPr>
        <w:jc w:val="both"/>
        <w:rPr>
          <w:b/>
        </w:rPr>
      </w:pPr>
      <w:r w:rsidRPr="00502346">
        <w:rPr>
          <w:b/>
        </w:rPr>
        <w:t>MADDE</w:t>
      </w:r>
      <w:r w:rsidR="00C31E38">
        <w:rPr>
          <w:b/>
        </w:rPr>
        <w:t xml:space="preserve"> 16</w:t>
      </w:r>
    </w:p>
    <w:p w:rsidR="00C609AB" w:rsidRPr="00502346" w:rsidRDefault="00C609AB" w:rsidP="00C609AB">
      <w:pPr>
        <w:jc w:val="both"/>
        <w:rPr>
          <w:b/>
        </w:rPr>
      </w:pPr>
    </w:p>
    <w:p w:rsidR="00C609AB" w:rsidRPr="004B1CA4" w:rsidRDefault="00C609AB" w:rsidP="00C609AB">
      <w:pPr>
        <w:jc w:val="both"/>
      </w:pPr>
      <w:r>
        <w:t xml:space="preserve">    </w:t>
      </w:r>
      <w:r w:rsidR="00442958">
        <w:tab/>
      </w:r>
      <w:r w:rsidR="008C2D07">
        <w:t xml:space="preserve">Strateji Geliştirme </w:t>
      </w:r>
      <w:r w:rsidRPr="004B1CA4">
        <w:t xml:space="preserve">Müdürlüğündeki iş ve işlemler Müdür tarafından düzenlenen plan </w:t>
      </w:r>
      <w:proofErr w:type="gramStart"/>
      <w:r w:rsidRPr="004B1CA4">
        <w:t>dahilinde</w:t>
      </w:r>
      <w:proofErr w:type="gramEnd"/>
      <w:r w:rsidRPr="004B1CA4">
        <w:t xml:space="preserve"> yürütülür.</w:t>
      </w:r>
    </w:p>
    <w:p w:rsidR="00C609AB" w:rsidRPr="004B1CA4" w:rsidRDefault="00C609AB" w:rsidP="00C609AB">
      <w:pPr>
        <w:jc w:val="both"/>
      </w:pPr>
    </w:p>
    <w:p w:rsidR="00C609AB" w:rsidRPr="00502346" w:rsidRDefault="006B573D" w:rsidP="00C609AB">
      <w:pPr>
        <w:jc w:val="both"/>
        <w:rPr>
          <w:b/>
        </w:rPr>
      </w:pPr>
      <w:r>
        <w:rPr>
          <w:b/>
        </w:rPr>
        <w:t>Görevin Y</w:t>
      </w:r>
      <w:r w:rsidR="00C609AB" w:rsidRPr="00502346">
        <w:rPr>
          <w:b/>
        </w:rPr>
        <w:t>ürütülmesi</w:t>
      </w:r>
      <w:r>
        <w:rPr>
          <w:b/>
        </w:rPr>
        <w:t>:</w:t>
      </w:r>
    </w:p>
    <w:p w:rsidR="00C609AB" w:rsidRPr="00502346" w:rsidRDefault="00C31E38" w:rsidP="00C609AB">
      <w:pPr>
        <w:jc w:val="both"/>
        <w:rPr>
          <w:b/>
        </w:rPr>
      </w:pPr>
      <w:r>
        <w:rPr>
          <w:b/>
        </w:rPr>
        <w:t>MADDE 17</w:t>
      </w:r>
    </w:p>
    <w:p w:rsidR="00C609AB" w:rsidRDefault="00C609AB" w:rsidP="00C609AB">
      <w:pPr>
        <w:jc w:val="both"/>
      </w:pPr>
    </w:p>
    <w:p w:rsidR="00C609AB" w:rsidRPr="004B1CA4" w:rsidRDefault="00C609AB" w:rsidP="00C609AB">
      <w:pPr>
        <w:jc w:val="both"/>
      </w:pPr>
      <w:r w:rsidRPr="004B1CA4">
        <w:t xml:space="preserve"> </w:t>
      </w:r>
      <w:r w:rsidR="00442958">
        <w:tab/>
      </w:r>
      <w:r w:rsidRPr="004B1CA4">
        <w:t xml:space="preserve">Müdürlükte görevli tüm personel, kendilerine verilen görevleri yasa ve yönetmelikler doğrultusunda gereken özen ve </w:t>
      </w:r>
      <w:r w:rsidR="00F31A4D">
        <w:t>ivedilikle</w:t>
      </w:r>
      <w:r w:rsidRPr="004B1CA4">
        <w:t xml:space="preserve"> yapmak zorundadır.</w:t>
      </w:r>
    </w:p>
    <w:p w:rsidR="00C609AB" w:rsidRPr="004B1CA4" w:rsidRDefault="00C609AB" w:rsidP="00C609AB">
      <w:pPr>
        <w:jc w:val="both"/>
      </w:pPr>
    </w:p>
    <w:p w:rsidR="00C609AB" w:rsidRPr="00502346" w:rsidRDefault="00C609AB" w:rsidP="001900AC">
      <w:pPr>
        <w:jc w:val="center"/>
        <w:rPr>
          <w:b/>
        </w:rPr>
      </w:pPr>
      <w:r w:rsidRPr="00502346">
        <w:rPr>
          <w:b/>
        </w:rPr>
        <w:t>BEŞİNCİ BÖLÜM</w:t>
      </w:r>
    </w:p>
    <w:p w:rsidR="00C609AB" w:rsidRDefault="00C609AB" w:rsidP="001900AC">
      <w:pPr>
        <w:jc w:val="center"/>
        <w:rPr>
          <w:b/>
        </w:rPr>
      </w:pPr>
      <w:r>
        <w:rPr>
          <w:b/>
        </w:rPr>
        <w:t>İşbirliği ve Koordinasyon</w:t>
      </w:r>
    </w:p>
    <w:p w:rsidR="001900AC" w:rsidRPr="00502346" w:rsidRDefault="001900AC" w:rsidP="001900AC">
      <w:pPr>
        <w:jc w:val="center"/>
        <w:rPr>
          <w:b/>
        </w:rPr>
      </w:pPr>
    </w:p>
    <w:p w:rsidR="00C609AB" w:rsidRPr="00502346" w:rsidRDefault="006B573D" w:rsidP="00C609AB">
      <w:pPr>
        <w:jc w:val="both"/>
        <w:rPr>
          <w:b/>
        </w:rPr>
      </w:pPr>
      <w:r>
        <w:rPr>
          <w:b/>
        </w:rPr>
        <w:t>Müdürlük Birimleri Arasında İ</w:t>
      </w:r>
      <w:r w:rsidR="00C609AB" w:rsidRPr="00502346">
        <w:rPr>
          <w:b/>
        </w:rPr>
        <w:t>şbirliği</w:t>
      </w:r>
      <w:r>
        <w:rPr>
          <w:b/>
        </w:rPr>
        <w:t>:</w:t>
      </w:r>
    </w:p>
    <w:p w:rsidR="00C609AB" w:rsidRDefault="00C31E38" w:rsidP="00C609AB">
      <w:pPr>
        <w:jc w:val="both"/>
        <w:rPr>
          <w:b/>
        </w:rPr>
      </w:pPr>
      <w:r>
        <w:rPr>
          <w:b/>
        </w:rPr>
        <w:t>MADDE 18</w:t>
      </w:r>
    </w:p>
    <w:p w:rsidR="00C609AB" w:rsidRPr="00502346" w:rsidRDefault="00C609AB" w:rsidP="00C609AB">
      <w:pPr>
        <w:jc w:val="both"/>
        <w:rPr>
          <w:b/>
        </w:rPr>
      </w:pPr>
    </w:p>
    <w:p w:rsidR="00C609AB" w:rsidRPr="004B1CA4" w:rsidRDefault="00C609AB" w:rsidP="00C609AB">
      <w:pPr>
        <w:numPr>
          <w:ilvl w:val="0"/>
          <w:numId w:val="6"/>
        </w:numPr>
        <w:jc w:val="both"/>
      </w:pPr>
      <w:r w:rsidRPr="004B1CA4">
        <w:t xml:space="preserve">Müdürlük </w:t>
      </w:r>
      <w:proofErr w:type="gramStart"/>
      <w:r w:rsidRPr="004B1CA4">
        <w:t>dahilinde</w:t>
      </w:r>
      <w:proofErr w:type="gramEnd"/>
      <w:r w:rsidRPr="004B1CA4">
        <w:t xml:space="preserve"> çalışanlar arasındaki işbirliği ve koordinasyon, Müdür tarafından sağlanır.</w:t>
      </w:r>
    </w:p>
    <w:p w:rsidR="00C609AB" w:rsidRPr="004B1CA4" w:rsidRDefault="00C609AB" w:rsidP="00C609AB">
      <w:pPr>
        <w:numPr>
          <w:ilvl w:val="0"/>
          <w:numId w:val="6"/>
        </w:numPr>
        <w:jc w:val="both"/>
      </w:pPr>
      <w:r w:rsidRPr="004B1CA4">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 teslim yapılmadan görevden ayrılma işlemleri yapılmaz.</w:t>
      </w:r>
    </w:p>
    <w:p w:rsidR="00C609AB" w:rsidRPr="004B1CA4" w:rsidRDefault="00C609AB" w:rsidP="00C609AB">
      <w:pPr>
        <w:jc w:val="both"/>
      </w:pPr>
    </w:p>
    <w:p w:rsidR="00C609AB" w:rsidRPr="00E61079" w:rsidRDefault="00FF0F9D" w:rsidP="00C609AB">
      <w:pPr>
        <w:jc w:val="both"/>
        <w:rPr>
          <w:b/>
        </w:rPr>
      </w:pPr>
      <w:r>
        <w:rPr>
          <w:b/>
        </w:rPr>
        <w:t>Diğer Kurum ve Kuruluşlarla K</w:t>
      </w:r>
      <w:r w:rsidR="00C609AB" w:rsidRPr="00E61079">
        <w:rPr>
          <w:b/>
        </w:rPr>
        <w:t>oordinasyon</w:t>
      </w:r>
      <w:r>
        <w:rPr>
          <w:b/>
        </w:rPr>
        <w:t>:</w:t>
      </w:r>
    </w:p>
    <w:p w:rsidR="00C609AB" w:rsidRPr="00502346" w:rsidRDefault="00C31E38" w:rsidP="00C609AB">
      <w:pPr>
        <w:jc w:val="both"/>
        <w:rPr>
          <w:b/>
        </w:rPr>
      </w:pPr>
      <w:r>
        <w:rPr>
          <w:b/>
        </w:rPr>
        <w:t>MADDE 19</w:t>
      </w:r>
    </w:p>
    <w:p w:rsidR="00C609AB" w:rsidRPr="00BF55F9" w:rsidRDefault="00C609AB" w:rsidP="00C609AB">
      <w:pPr>
        <w:jc w:val="both"/>
        <w:rPr>
          <w:b/>
        </w:rPr>
      </w:pPr>
    </w:p>
    <w:p w:rsidR="00C609AB" w:rsidRPr="004B1CA4" w:rsidRDefault="00C609AB" w:rsidP="00C609AB">
      <w:pPr>
        <w:numPr>
          <w:ilvl w:val="0"/>
          <w:numId w:val="7"/>
        </w:numPr>
        <w:jc w:val="both"/>
      </w:pPr>
      <w:r w:rsidRPr="004B1CA4">
        <w:t xml:space="preserve">Müdürlükler arası yazışmalar </w:t>
      </w:r>
      <w:r>
        <w:t>ilgili başkan yardımcısının imzası ile</w:t>
      </w:r>
      <w:r w:rsidRPr="004B1CA4">
        <w:t xml:space="preserve"> yürütülür.</w:t>
      </w:r>
    </w:p>
    <w:p w:rsidR="00C648B3" w:rsidRDefault="00C609AB" w:rsidP="00C609AB">
      <w:pPr>
        <w:numPr>
          <w:ilvl w:val="0"/>
          <w:numId w:val="7"/>
        </w:numPr>
        <w:jc w:val="both"/>
      </w:pPr>
      <w:r w:rsidRPr="004B1CA4">
        <w:t>Müdürlüğün, Belediye dışı özel ve tüzel kişiler, Valilik, Büyükşehir Belediyesi, Kamu Kurum ve Kuruluşları ve diğer şahıslarla ilgili gerekli görülen yazışmalar; Müdür ve Başkan Yardımcısının parafı Belediye Başkanının veya yetki verdiği Başkan Yardımcısının imzası ile yürütülür.</w:t>
      </w:r>
    </w:p>
    <w:p w:rsidR="00C648B3" w:rsidRDefault="00C648B3" w:rsidP="00C609AB">
      <w:pPr>
        <w:jc w:val="both"/>
      </w:pPr>
    </w:p>
    <w:p w:rsidR="00C609AB" w:rsidRPr="00502346" w:rsidRDefault="00C609AB" w:rsidP="00F92C45">
      <w:pPr>
        <w:jc w:val="center"/>
        <w:rPr>
          <w:b/>
        </w:rPr>
      </w:pPr>
      <w:r w:rsidRPr="00502346">
        <w:rPr>
          <w:b/>
        </w:rPr>
        <w:t>ALTINCI BÖLÜM</w:t>
      </w:r>
    </w:p>
    <w:p w:rsidR="00C609AB" w:rsidRDefault="00C609AB" w:rsidP="00F92C45">
      <w:pPr>
        <w:jc w:val="center"/>
        <w:rPr>
          <w:b/>
        </w:rPr>
      </w:pPr>
      <w:r w:rsidRPr="00502346">
        <w:rPr>
          <w:b/>
        </w:rPr>
        <w:t>Evraklarla İlgili İşlemler ve Arşivleme</w:t>
      </w:r>
    </w:p>
    <w:p w:rsidR="00F92C45" w:rsidRDefault="00F92C45" w:rsidP="00F92C45">
      <w:pPr>
        <w:jc w:val="center"/>
        <w:rPr>
          <w:b/>
        </w:rPr>
      </w:pPr>
    </w:p>
    <w:p w:rsidR="00F92C45" w:rsidRPr="00502346" w:rsidRDefault="00F92C45" w:rsidP="00F92C45">
      <w:pPr>
        <w:jc w:val="center"/>
        <w:rPr>
          <w:b/>
        </w:rPr>
      </w:pPr>
    </w:p>
    <w:p w:rsidR="00C609AB" w:rsidRDefault="00FF0F9D" w:rsidP="00C609AB">
      <w:pPr>
        <w:jc w:val="both"/>
        <w:rPr>
          <w:b/>
        </w:rPr>
      </w:pPr>
      <w:r>
        <w:rPr>
          <w:b/>
        </w:rPr>
        <w:t>Gelen Giden Evrakla İlgili Yapılacak İ</w:t>
      </w:r>
      <w:r w:rsidR="00C609AB" w:rsidRPr="00502346">
        <w:rPr>
          <w:b/>
        </w:rPr>
        <w:t>şlem</w:t>
      </w:r>
      <w:r>
        <w:rPr>
          <w:b/>
        </w:rPr>
        <w:t>:</w:t>
      </w:r>
    </w:p>
    <w:p w:rsidR="00C609AB" w:rsidRDefault="00C31E38" w:rsidP="00C609AB">
      <w:pPr>
        <w:jc w:val="both"/>
        <w:rPr>
          <w:b/>
        </w:rPr>
      </w:pPr>
      <w:r>
        <w:rPr>
          <w:b/>
        </w:rPr>
        <w:t>MADDE 20</w:t>
      </w:r>
    </w:p>
    <w:p w:rsidR="00C609AB" w:rsidRPr="00884793" w:rsidRDefault="00C609AB" w:rsidP="00C609AB">
      <w:pPr>
        <w:jc w:val="both"/>
        <w:rPr>
          <w:b/>
        </w:rPr>
      </w:pPr>
    </w:p>
    <w:p w:rsidR="00C609AB" w:rsidRPr="004B1CA4" w:rsidRDefault="00F31A4D" w:rsidP="00C609AB">
      <w:pPr>
        <w:numPr>
          <w:ilvl w:val="0"/>
          <w:numId w:val="8"/>
        </w:numPr>
        <w:jc w:val="both"/>
      </w:pPr>
      <w:r>
        <w:t>Müdürlüğe gelen evrak</w:t>
      </w:r>
      <w:r w:rsidR="00C609AB">
        <w:t xml:space="preserve"> elektronik ortamda </w:t>
      </w:r>
      <w:r w:rsidR="00C609AB" w:rsidRPr="004B1CA4">
        <w:t>incelenerek Müdür tarafından ilgili personele havale edilir. Personel evrakın gereğini zamanında ve noksansız ya</w:t>
      </w:r>
      <w:r w:rsidR="00C609AB">
        <w:t>p</w:t>
      </w:r>
      <w:r w:rsidR="00C609AB" w:rsidRPr="004B1CA4">
        <w:t>makla yükümlüdür.</w:t>
      </w:r>
    </w:p>
    <w:p w:rsidR="00C609AB" w:rsidRPr="004B1CA4" w:rsidRDefault="0093795F" w:rsidP="00C609AB">
      <w:pPr>
        <w:numPr>
          <w:ilvl w:val="0"/>
          <w:numId w:val="8"/>
        </w:numPr>
        <w:jc w:val="both"/>
      </w:pPr>
      <w:r>
        <w:t>Evrak</w:t>
      </w:r>
      <w:r w:rsidR="00C609AB" w:rsidRPr="004B1CA4">
        <w:t xml:space="preserve"> ilgili personele sistem üzerinden kullanıcı hesaplarına gön</w:t>
      </w:r>
      <w:r w:rsidR="00F31A4D">
        <w:t>derilir. Gelen ve giden evrak</w:t>
      </w:r>
      <w:r w:rsidR="00C609AB" w:rsidRPr="004B1CA4">
        <w:t xml:space="preserve"> ilgili kayıt sa</w:t>
      </w:r>
      <w:r w:rsidR="00C609AB">
        <w:t>yılarına göre işlem görür ve diğer</w:t>
      </w:r>
      <w:r w:rsidR="00C609AB" w:rsidRPr="004B1CA4">
        <w:t xml:space="preserve"> müdürlük</w:t>
      </w:r>
      <w:r w:rsidR="00F31A4D">
        <w:t>lere ait evrak</w:t>
      </w:r>
      <w:r w:rsidR="00C609AB" w:rsidRPr="004B1CA4">
        <w:t xml:space="preserve"> </w:t>
      </w:r>
      <w:r w:rsidR="00C609AB" w:rsidRPr="004B1CA4">
        <w:lastRenderedPageBreak/>
        <w:t>yine zimmetle ilgili Müdürlüğe teslim edilir. Müdürlükler arası havale ve kayıt işlemleri elektronik ortamda yapılır.</w:t>
      </w:r>
    </w:p>
    <w:p w:rsidR="00C609AB" w:rsidRDefault="00C609AB" w:rsidP="00C609AB">
      <w:pPr>
        <w:jc w:val="both"/>
      </w:pPr>
    </w:p>
    <w:p w:rsidR="00C609AB" w:rsidRPr="00502346" w:rsidRDefault="00FF0F9D" w:rsidP="00C609AB">
      <w:pPr>
        <w:jc w:val="both"/>
        <w:rPr>
          <w:b/>
        </w:rPr>
      </w:pPr>
      <w:r>
        <w:rPr>
          <w:b/>
        </w:rPr>
        <w:t>Arşivleme ve D</w:t>
      </w:r>
      <w:r w:rsidR="00C609AB" w:rsidRPr="00502346">
        <w:rPr>
          <w:b/>
        </w:rPr>
        <w:t>osyalama</w:t>
      </w:r>
      <w:r>
        <w:rPr>
          <w:b/>
        </w:rPr>
        <w:t>:</w:t>
      </w:r>
    </w:p>
    <w:p w:rsidR="00C609AB" w:rsidRDefault="00C31E38" w:rsidP="00C609AB">
      <w:pPr>
        <w:jc w:val="both"/>
        <w:rPr>
          <w:b/>
        </w:rPr>
      </w:pPr>
      <w:r>
        <w:rPr>
          <w:b/>
        </w:rPr>
        <w:t>MADDE 21</w:t>
      </w:r>
    </w:p>
    <w:p w:rsidR="00C609AB" w:rsidRPr="00502346" w:rsidRDefault="00C609AB" w:rsidP="00C609AB">
      <w:pPr>
        <w:jc w:val="both"/>
        <w:rPr>
          <w:b/>
        </w:rPr>
      </w:pPr>
    </w:p>
    <w:p w:rsidR="00C609AB" w:rsidRPr="004B1CA4" w:rsidRDefault="00C609AB" w:rsidP="00C609AB">
      <w:pPr>
        <w:numPr>
          <w:ilvl w:val="0"/>
          <w:numId w:val="9"/>
        </w:numPr>
        <w:jc w:val="both"/>
      </w:pPr>
      <w:r w:rsidRPr="004B1CA4">
        <w:t>Müdürlükler arasında yapılan tüm yazışmalar elektronik ortamda yapıldığı için arşivleme sistemi içinde otomatik olarak yapılmaktadı</w:t>
      </w:r>
      <w:r>
        <w:t xml:space="preserve">r. </w:t>
      </w:r>
    </w:p>
    <w:p w:rsidR="00C609AB" w:rsidRDefault="00C609AB" w:rsidP="00C609AB">
      <w:pPr>
        <w:numPr>
          <w:ilvl w:val="0"/>
          <w:numId w:val="9"/>
        </w:numPr>
        <w:jc w:val="both"/>
      </w:pPr>
      <w:r>
        <w:t>Daha önceki yıllara ait olan ve basılı olarak hazırlanan evrak ve dokümanlar birim ve kurum arşivinde muhafaza edilir.</w:t>
      </w:r>
    </w:p>
    <w:p w:rsidR="00F92C45" w:rsidRPr="004B1CA4" w:rsidRDefault="00F92C45" w:rsidP="00E95C82">
      <w:pPr>
        <w:jc w:val="both"/>
      </w:pPr>
    </w:p>
    <w:p w:rsidR="00C609AB" w:rsidRDefault="00C609AB" w:rsidP="00F92C45">
      <w:pPr>
        <w:jc w:val="center"/>
        <w:rPr>
          <w:b/>
        </w:rPr>
      </w:pPr>
      <w:r w:rsidRPr="00502346">
        <w:rPr>
          <w:b/>
        </w:rPr>
        <w:t>YEDİNCİ BÖLÜM</w:t>
      </w:r>
    </w:p>
    <w:p w:rsidR="00F92C45" w:rsidRDefault="00C609AB" w:rsidP="00183D56">
      <w:pPr>
        <w:jc w:val="center"/>
        <w:rPr>
          <w:b/>
        </w:rPr>
      </w:pPr>
      <w:r w:rsidRPr="00502346">
        <w:rPr>
          <w:b/>
        </w:rPr>
        <w:t>Denetim</w:t>
      </w:r>
    </w:p>
    <w:p w:rsidR="00F92C45" w:rsidRPr="00502346" w:rsidRDefault="00F92C45" w:rsidP="00F92C45">
      <w:pPr>
        <w:jc w:val="center"/>
        <w:rPr>
          <w:b/>
        </w:rPr>
      </w:pPr>
    </w:p>
    <w:p w:rsidR="00C609AB" w:rsidRPr="00502346" w:rsidRDefault="006C0961" w:rsidP="00C609AB">
      <w:pPr>
        <w:jc w:val="both"/>
        <w:rPr>
          <w:b/>
        </w:rPr>
      </w:pPr>
      <w:r>
        <w:rPr>
          <w:b/>
        </w:rPr>
        <w:t>Denetim, Personel Sicil ve Disiplin H</w:t>
      </w:r>
      <w:r w:rsidR="00C609AB" w:rsidRPr="00502346">
        <w:rPr>
          <w:b/>
        </w:rPr>
        <w:t>ükümleri</w:t>
      </w:r>
      <w:r>
        <w:rPr>
          <w:b/>
        </w:rPr>
        <w:t>:</w:t>
      </w:r>
    </w:p>
    <w:p w:rsidR="00C609AB" w:rsidRPr="00502346" w:rsidRDefault="00C31E38" w:rsidP="00C609AB">
      <w:pPr>
        <w:jc w:val="both"/>
        <w:rPr>
          <w:b/>
        </w:rPr>
      </w:pPr>
      <w:r>
        <w:rPr>
          <w:b/>
        </w:rPr>
        <w:t>MADDE 22</w:t>
      </w:r>
    </w:p>
    <w:p w:rsidR="00C609AB" w:rsidRPr="004B1CA4" w:rsidRDefault="00C609AB" w:rsidP="00C609AB">
      <w:pPr>
        <w:jc w:val="both"/>
      </w:pPr>
    </w:p>
    <w:p w:rsidR="00C609AB" w:rsidRPr="004B1CA4" w:rsidRDefault="008C2D07" w:rsidP="00C609AB">
      <w:pPr>
        <w:numPr>
          <w:ilvl w:val="0"/>
          <w:numId w:val="10"/>
        </w:numPr>
        <w:jc w:val="both"/>
      </w:pPr>
      <w:r>
        <w:t xml:space="preserve">Strateji Geliştirme </w:t>
      </w:r>
      <w:r w:rsidR="00C609AB" w:rsidRPr="004B1CA4">
        <w:t>Müdürü tüm personelini her zaman denetleme yetkisine sahiptir.</w:t>
      </w:r>
    </w:p>
    <w:p w:rsidR="00C609AB" w:rsidRPr="004B1CA4" w:rsidRDefault="008C2D07" w:rsidP="00C609AB">
      <w:pPr>
        <w:numPr>
          <w:ilvl w:val="0"/>
          <w:numId w:val="10"/>
        </w:numPr>
        <w:jc w:val="both"/>
      </w:pPr>
      <w:r>
        <w:t xml:space="preserve">Strateji Geliştirme </w:t>
      </w:r>
      <w:r w:rsidR="00C609AB" w:rsidRPr="004B1CA4">
        <w:t xml:space="preserve">Müdürü </w:t>
      </w:r>
      <w:r w:rsidR="0093795F">
        <w:t>birinci derece disiplin a</w:t>
      </w:r>
      <w:r w:rsidR="00C609AB" w:rsidRPr="004B1CA4">
        <w:t>miri olarak disiplin mevzuatı doğrultusunda işlemleri yürütür.</w:t>
      </w:r>
    </w:p>
    <w:p w:rsidR="00C609AB" w:rsidRPr="00186C0C" w:rsidRDefault="008C2D07" w:rsidP="00C609AB">
      <w:pPr>
        <w:numPr>
          <w:ilvl w:val="0"/>
          <w:numId w:val="10"/>
        </w:numPr>
        <w:jc w:val="both"/>
      </w:pPr>
      <w:r>
        <w:t xml:space="preserve">Strateji Geliştirme </w:t>
      </w:r>
      <w:r w:rsidR="00C609AB" w:rsidRPr="004B1CA4">
        <w:t>Müdürlüğü</w:t>
      </w:r>
      <w:r w:rsidR="0093795F">
        <w:t>’</w:t>
      </w:r>
      <w:r w:rsidR="00C609AB" w:rsidRPr="004B1CA4">
        <w:t>nde çalışan tüm personelin izin, rapor, derece ve kademe ilerlemesi, ödüllendirme ve cezalandırma vb. işlemlere ilişkin belgeleri ka</w:t>
      </w:r>
      <w:r w:rsidR="00C609AB">
        <w:t>psayan gölge dosya tutulur.</w:t>
      </w:r>
    </w:p>
    <w:p w:rsidR="00F92C45" w:rsidRDefault="00F92C45" w:rsidP="00C609AB">
      <w:pPr>
        <w:jc w:val="both"/>
        <w:rPr>
          <w:b/>
        </w:rPr>
      </w:pPr>
    </w:p>
    <w:p w:rsidR="00425208" w:rsidRDefault="00425208" w:rsidP="00C609AB">
      <w:pPr>
        <w:jc w:val="both"/>
        <w:rPr>
          <w:b/>
        </w:rPr>
      </w:pPr>
    </w:p>
    <w:p w:rsidR="00C609AB" w:rsidRPr="00192398" w:rsidRDefault="00C609AB" w:rsidP="00F92C45">
      <w:pPr>
        <w:jc w:val="center"/>
        <w:rPr>
          <w:b/>
        </w:rPr>
      </w:pPr>
      <w:r w:rsidRPr="00192398">
        <w:rPr>
          <w:b/>
        </w:rPr>
        <w:t>SEKİZİNCİ BÖLÜM</w:t>
      </w:r>
    </w:p>
    <w:p w:rsidR="00F92C45" w:rsidRDefault="00F92C45" w:rsidP="00183D56">
      <w:pPr>
        <w:jc w:val="center"/>
        <w:rPr>
          <w:b/>
        </w:rPr>
      </w:pPr>
      <w:r>
        <w:rPr>
          <w:b/>
        </w:rPr>
        <w:t>Çeşitli ve Son Hükümler</w:t>
      </w:r>
    </w:p>
    <w:p w:rsidR="00F92C45" w:rsidRPr="00192398" w:rsidRDefault="00F92C45" w:rsidP="00F92C45">
      <w:pPr>
        <w:jc w:val="center"/>
        <w:rPr>
          <w:b/>
        </w:rPr>
      </w:pPr>
    </w:p>
    <w:p w:rsidR="00C609AB" w:rsidRPr="004E3524" w:rsidRDefault="006C0961" w:rsidP="00C609AB">
      <w:pPr>
        <w:jc w:val="both"/>
        <w:rPr>
          <w:b/>
        </w:rPr>
      </w:pPr>
      <w:r>
        <w:rPr>
          <w:b/>
        </w:rPr>
        <w:t>Yürürlükten Kaldırılan Y</w:t>
      </w:r>
      <w:r w:rsidR="00C609AB" w:rsidRPr="004E3524">
        <w:rPr>
          <w:b/>
        </w:rPr>
        <w:t>önetmelik</w:t>
      </w:r>
      <w:r>
        <w:rPr>
          <w:b/>
        </w:rPr>
        <w:t>:</w:t>
      </w:r>
    </w:p>
    <w:p w:rsidR="00C609AB" w:rsidRPr="00192398" w:rsidRDefault="00C609AB" w:rsidP="00C609AB">
      <w:pPr>
        <w:jc w:val="both"/>
        <w:rPr>
          <w:b/>
        </w:rPr>
      </w:pPr>
      <w:r w:rsidRPr="00192398">
        <w:rPr>
          <w:b/>
        </w:rPr>
        <w:t xml:space="preserve">MADDE </w:t>
      </w:r>
      <w:r w:rsidR="00C31E38">
        <w:rPr>
          <w:b/>
        </w:rPr>
        <w:t>23</w:t>
      </w:r>
    </w:p>
    <w:p w:rsidR="00C609AB" w:rsidRDefault="00C609AB" w:rsidP="00C609AB">
      <w:pPr>
        <w:jc w:val="both"/>
      </w:pPr>
    </w:p>
    <w:p w:rsidR="00C609AB" w:rsidRDefault="00C609AB" w:rsidP="00F92C45">
      <w:pPr>
        <w:ind w:firstLine="708"/>
        <w:jc w:val="both"/>
      </w:pPr>
      <w:r w:rsidRPr="004B1CA4">
        <w:t>Bu yönetmeliğin yürürlüğe girmesiyle birlikte, önce y</w:t>
      </w:r>
      <w:r>
        <w:t xml:space="preserve">ürürlükte olan </w:t>
      </w:r>
      <w:r w:rsidR="008C2D07">
        <w:t xml:space="preserve">Strateji Geliştirme </w:t>
      </w:r>
      <w:r>
        <w:t xml:space="preserve">Müdürlüğü </w:t>
      </w:r>
      <w:r w:rsidRPr="004B1CA4">
        <w:t>Görev ve çalışma Yönetmeliği yürürlükten kaldırılmıştır.</w:t>
      </w:r>
    </w:p>
    <w:p w:rsidR="00C609AB" w:rsidRDefault="00C609AB" w:rsidP="00C609AB">
      <w:pPr>
        <w:jc w:val="both"/>
      </w:pPr>
    </w:p>
    <w:p w:rsidR="00C609AB" w:rsidRDefault="00C609AB" w:rsidP="00C609AB">
      <w:pPr>
        <w:jc w:val="both"/>
      </w:pPr>
    </w:p>
    <w:p w:rsidR="00C609AB" w:rsidRPr="00884793" w:rsidRDefault="006C0961" w:rsidP="00C609AB">
      <w:pPr>
        <w:jc w:val="both"/>
      </w:pPr>
      <w:r>
        <w:rPr>
          <w:b/>
        </w:rPr>
        <w:t>Yönetmelikte Hüküm Bulunmayan H</w:t>
      </w:r>
      <w:r w:rsidR="00C609AB" w:rsidRPr="007366DD">
        <w:rPr>
          <w:b/>
        </w:rPr>
        <w:t>aller</w:t>
      </w:r>
      <w:r>
        <w:rPr>
          <w:b/>
        </w:rPr>
        <w:t>:</w:t>
      </w:r>
    </w:p>
    <w:p w:rsidR="00C609AB" w:rsidRPr="00192398" w:rsidRDefault="00C31E38" w:rsidP="00C609AB">
      <w:pPr>
        <w:jc w:val="both"/>
        <w:rPr>
          <w:b/>
        </w:rPr>
      </w:pPr>
      <w:r>
        <w:rPr>
          <w:b/>
        </w:rPr>
        <w:t>MADDE 24</w:t>
      </w:r>
    </w:p>
    <w:p w:rsidR="00C609AB" w:rsidRDefault="00C609AB" w:rsidP="00C609AB">
      <w:pPr>
        <w:jc w:val="both"/>
      </w:pPr>
    </w:p>
    <w:p w:rsidR="00C609AB" w:rsidRPr="004B1CA4" w:rsidRDefault="00C609AB" w:rsidP="00C609AB">
      <w:pPr>
        <w:jc w:val="both"/>
      </w:pPr>
      <w:r w:rsidRPr="004B1CA4">
        <w:t xml:space="preserve"> </w:t>
      </w:r>
      <w:r w:rsidR="00F92C45">
        <w:tab/>
      </w:r>
      <w:r w:rsidRPr="004B1CA4">
        <w:t>İşbu yönetmelikte hüküm bulunmayan hallerde yürürlükteki ilgili mevzuat hükümlerine uyulur.</w:t>
      </w:r>
    </w:p>
    <w:p w:rsidR="00C609AB" w:rsidRPr="004E3524" w:rsidRDefault="00C609AB" w:rsidP="00C609AB">
      <w:pPr>
        <w:jc w:val="both"/>
        <w:rPr>
          <w:b/>
        </w:rPr>
      </w:pPr>
    </w:p>
    <w:p w:rsidR="00C609AB" w:rsidRPr="004E3524" w:rsidRDefault="00C609AB" w:rsidP="00C609AB">
      <w:pPr>
        <w:jc w:val="both"/>
        <w:rPr>
          <w:b/>
        </w:rPr>
      </w:pPr>
      <w:r w:rsidRPr="004E3524">
        <w:rPr>
          <w:b/>
        </w:rPr>
        <w:t>Yürürlük</w:t>
      </w:r>
      <w:r w:rsidR="006C0961">
        <w:rPr>
          <w:b/>
        </w:rPr>
        <w:t>:</w:t>
      </w:r>
    </w:p>
    <w:p w:rsidR="00C609AB" w:rsidRPr="00D76BE2" w:rsidRDefault="00C31E38" w:rsidP="00C609AB">
      <w:pPr>
        <w:jc w:val="both"/>
        <w:rPr>
          <w:b/>
        </w:rPr>
      </w:pPr>
      <w:r>
        <w:rPr>
          <w:b/>
        </w:rPr>
        <w:t>MADDE 25</w:t>
      </w:r>
    </w:p>
    <w:p w:rsidR="00C609AB" w:rsidRDefault="00C609AB" w:rsidP="00C609AB">
      <w:pPr>
        <w:jc w:val="both"/>
      </w:pPr>
    </w:p>
    <w:p w:rsidR="00C609AB" w:rsidRPr="004B1CA4" w:rsidRDefault="00C609AB" w:rsidP="00F92C45">
      <w:pPr>
        <w:ind w:firstLine="708"/>
        <w:jc w:val="both"/>
      </w:pPr>
      <w:r w:rsidRPr="004B1CA4">
        <w:t>Bu yönet</w:t>
      </w:r>
      <w:r>
        <w:t>melik Belediye Meclisinin Kararının kesinleştiği tariht</w:t>
      </w:r>
      <w:r w:rsidRPr="004B1CA4">
        <w:t>e yürürlüğe girer.</w:t>
      </w:r>
    </w:p>
    <w:p w:rsidR="00C609AB" w:rsidRPr="004B1CA4" w:rsidRDefault="00C609AB" w:rsidP="00C609AB">
      <w:pPr>
        <w:jc w:val="both"/>
      </w:pPr>
    </w:p>
    <w:p w:rsidR="00C609AB" w:rsidRPr="007366DD" w:rsidRDefault="00C609AB" w:rsidP="00C609AB">
      <w:pPr>
        <w:jc w:val="both"/>
        <w:rPr>
          <w:b/>
        </w:rPr>
      </w:pPr>
      <w:r w:rsidRPr="007366DD">
        <w:rPr>
          <w:b/>
        </w:rPr>
        <w:t>Yürütme</w:t>
      </w:r>
      <w:r w:rsidR="006C0961">
        <w:rPr>
          <w:b/>
        </w:rPr>
        <w:t>:</w:t>
      </w:r>
    </w:p>
    <w:p w:rsidR="00C609AB" w:rsidRPr="00D76BE2" w:rsidRDefault="00C31E38" w:rsidP="00C609AB">
      <w:pPr>
        <w:jc w:val="both"/>
        <w:rPr>
          <w:b/>
        </w:rPr>
      </w:pPr>
      <w:r>
        <w:rPr>
          <w:b/>
        </w:rPr>
        <w:t>MADDE 26</w:t>
      </w:r>
    </w:p>
    <w:p w:rsidR="00C609AB" w:rsidRDefault="00C609AB" w:rsidP="00C609AB">
      <w:pPr>
        <w:jc w:val="both"/>
      </w:pPr>
      <w:bookmarkStart w:id="0" w:name="_GoBack"/>
      <w:bookmarkEnd w:id="0"/>
    </w:p>
    <w:p w:rsidR="00DC7274" w:rsidRPr="00183D56" w:rsidRDefault="00C609AB" w:rsidP="00183D56">
      <w:pPr>
        <w:ind w:firstLine="708"/>
        <w:jc w:val="both"/>
      </w:pPr>
      <w:r w:rsidRPr="004B1CA4">
        <w:t>Bu yönetmelik hüküm</w:t>
      </w:r>
      <w:r w:rsidR="00183D56">
        <w:t>lerini Belediye Başkanı yürütür.</w:t>
      </w:r>
    </w:p>
    <w:sectPr w:rsidR="00DC7274" w:rsidRPr="00183D56" w:rsidSect="008F3D22">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04" w:rsidRDefault="006B6A04">
      <w:r>
        <w:separator/>
      </w:r>
    </w:p>
  </w:endnote>
  <w:endnote w:type="continuationSeparator" w:id="0">
    <w:p w:rsidR="006B6A04" w:rsidRDefault="006B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22" w:rsidRDefault="008F3D22">
    <w:pPr>
      <w:pStyle w:val="Altbilgi"/>
      <w:jc w:val="right"/>
    </w:pPr>
  </w:p>
  <w:p w:rsidR="0039248A" w:rsidRDefault="006B6A0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142"/>
      <w:docPartObj>
        <w:docPartGallery w:val="Page Numbers (Bottom of Page)"/>
        <w:docPartUnique/>
      </w:docPartObj>
    </w:sdtPr>
    <w:sdtEndPr/>
    <w:sdtContent>
      <w:p w:rsidR="008F3D22" w:rsidRDefault="00BE627A">
        <w:pPr>
          <w:pStyle w:val="Altbilgi"/>
          <w:jc w:val="right"/>
        </w:pPr>
        <w:r>
          <w:fldChar w:fldCharType="begin"/>
        </w:r>
        <w:r>
          <w:instrText xml:space="preserve"> PAGE   \* MERGEFORMAT </w:instrText>
        </w:r>
        <w:r>
          <w:fldChar w:fldCharType="separate"/>
        </w:r>
        <w:r w:rsidR="00183D56">
          <w:rPr>
            <w:noProof/>
          </w:rPr>
          <w:t>10</w:t>
        </w:r>
        <w:r>
          <w:rPr>
            <w:noProof/>
          </w:rPr>
          <w:fldChar w:fldCharType="end"/>
        </w:r>
      </w:p>
    </w:sdtContent>
  </w:sdt>
  <w:p w:rsidR="008F3D22" w:rsidRDefault="008F3D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04" w:rsidRDefault="006B6A04">
      <w:r>
        <w:separator/>
      </w:r>
    </w:p>
  </w:footnote>
  <w:footnote w:type="continuationSeparator" w:id="0">
    <w:p w:rsidR="006B6A04" w:rsidRDefault="006B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5D9C"/>
    <w:multiLevelType w:val="hybridMultilevel"/>
    <w:tmpl w:val="924CEB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AB03A96"/>
    <w:multiLevelType w:val="hybridMultilevel"/>
    <w:tmpl w:val="8D0EDCB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E557A5B"/>
    <w:multiLevelType w:val="hybridMultilevel"/>
    <w:tmpl w:val="8C6224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3B94DB3"/>
    <w:multiLevelType w:val="hybridMultilevel"/>
    <w:tmpl w:val="0B505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3F140E1"/>
    <w:multiLevelType w:val="hybridMultilevel"/>
    <w:tmpl w:val="808842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6AC0AC4"/>
    <w:multiLevelType w:val="hybridMultilevel"/>
    <w:tmpl w:val="6CC078DC"/>
    <w:lvl w:ilvl="0" w:tplc="041F0001">
      <w:start w:val="1"/>
      <w:numFmt w:val="bullet"/>
      <w:lvlText w:val=""/>
      <w:lvlJc w:val="left"/>
      <w:pPr>
        <w:tabs>
          <w:tab w:val="num" w:pos="720"/>
        </w:tabs>
        <w:ind w:left="720" w:hanging="360"/>
      </w:pPr>
      <w:rPr>
        <w:rFonts w:ascii="Symbol" w:hAnsi="Symbol" w:hint="default"/>
        <w:b/>
      </w:rPr>
    </w:lvl>
    <w:lvl w:ilvl="1" w:tplc="5F9A3484">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991233"/>
    <w:multiLevelType w:val="hybridMultilevel"/>
    <w:tmpl w:val="BB681C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0A16912"/>
    <w:multiLevelType w:val="hybridMultilevel"/>
    <w:tmpl w:val="E77C1942"/>
    <w:lvl w:ilvl="0" w:tplc="041F0001">
      <w:start w:val="1"/>
      <w:numFmt w:val="bullet"/>
      <w:lvlText w:val=""/>
      <w:lvlJc w:val="left"/>
      <w:pPr>
        <w:tabs>
          <w:tab w:val="num" w:pos="1155"/>
        </w:tabs>
        <w:ind w:left="1155"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0DC3E6C"/>
    <w:multiLevelType w:val="hybridMultilevel"/>
    <w:tmpl w:val="128CFB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1C53985"/>
    <w:multiLevelType w:val="hybridMultilevel"/>
    <w:tmpl w:val="BB6467E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292E0E5F"/>
    <w:multiLevelType w:val="hybridMultilevel"/>
    <w:tmpl w:val="2B6071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0607D12"/>
    <w:multiLevelType w:val="hybridMultilevel"/>
    <w:tmpl w:val="F10AA9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74B6BA6"/>
    <w:multiLevelType w:val="hybridMultilevel"/>
    <w:tmpl w:val="2EEC5DB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EA46063"/>
    <w:multiLevelType w:val="hybridMultilevel"/>
    <w:tmpl w:val="085ADA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3BC4A8E"/>
    <w:multiLevelType w:val="hybridMultilevel"/>
    <w:tmpl w:val="C290AC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5F55C41"/>
    <w:multiLevelType w:val="hybridMultilevel"/>
    <w:tmpl w:val="0748AE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B7E4CD2"/>
    <w:multiLevelType w:val="hybridMultilevel"/>
    <w:tmpl w:val="C772D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49716C"/>
    <w:multiLevelType w:val="hybridMultilevel"/>
    <w:tmpl w:val="D79065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A6E51E5"/>
    <w:multiLevelType w:val="hybridMultilevel"/>
    <w:tmpl w:val="80722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1B32E4E"/>
    <w:multiLevelType w:val="hybridMultilevel"/>
    <w:tmpl w:val="67802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86B6D94"/>
    <w:multiLevelType w:val="hybridMultilevel"/>
    <w:tmpl w:val="461C1264"/>
    <w:lvl w:ilvl="0" w:tplc="FFFFFFF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C9D5501"/>
    <w:multiLevelType w:val="hybridMultilevel"/>
    <w:tmpl w:val="A3BCF7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4"/>
  </w:num>
  <w:num w:numId="4">
    <w:abstractNumId w:val="8"/>
  </w:num>
  <w:num w:numId="5">
    <w:abstractNumId w:val="17"/>
  </w:num>
  <w:num w:numId="6">
    <w:abstractNumId w:val="3"/>
  </w:num>
  <w:num w:numId="7">
    <w:abstractNumId w:val="13"/>
  </w:num>
  <w:num w:numId="8">
    <w:abstractNumId w:val="19"/>
  </w:num>
  <w:num w:numId="9">
    <w:abstractNumId w:val="11"/>
  </w:num>
  <w:num w:numId="10">
    <w:abstractNumId w:val="14"/>
  </w:num>
  <w:num w:numId="11">
    <w:abstractNumId w:val="18"/>
  </w:num>
  <w:num w:numId="12">
    <w:abstractNumId w:val="16"/>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21"/>
  </w:num>
  <w:num w:numId="18">
    <w:abstractNumId w:val="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184E"/>
    <w:rsid w:val="00025188"/>
    <w:rsid w:val="000604F0"/>
    <w:rsid w:val="00082FD3"/>
    <w:rsid w:val="00094B66"/>
    <w:rsid w:val="000B5F97"/>
    <w:rsid w:val="000B6B6E"/>
    <w:rsid w:val="000E7ED5"/>
    <w:rsid w:val="001478BA"/>
    <w:rsid w:val="001619CB"/>
    <w:rsid w:val="0017463E"/>
    <w:rsid w:val="0018103A"/>
    <w:rsid w:val="00183D56"/>
    <w:rsid w:val="001900AC"/>
    <w:rsid w:val="001A6EB9"/>
    <w:rsid w:val="002064D7"/>
    <w:rsid w:val="002356AA"/>
    <w:rsid w:val="00263B23"/>
    <w:rsid w:val="002C1A68"/>
    <w:rsid w:val="002D1043"/>
    <w:rsid w:val="002E3669"/>
    <w:rsid w:val="002F1D5E"/>
    <w:rsid w:val="00312654"/>
    <w:rsid w:val="003146D0"/>
    <w:rsid w:val="00344290"/>
    <w:rsid w:val="003548BB"/>
    <w:rsid w:val="00374779"/>
    <w:rsid w:val="0038430E"/>
    <w:rsid w:val="00387A8C"/>
    <w:rsid w:val="003B2D48"/>
    <w:rsid w:val="00405D5D"/>
    <w:rsid w:val="004117F4"/>
    <w:rsid w:val="00425208"/>
    <w:rsid w:val="00442958"/>
    <w:rsid w:val="00487888"/>
    <w:rsid w:val="004E5E5B"/>
    <w:rsid w:val="005248C3"/>
    <w:rsid w:val="00526C4F"/>
    <w:rsid w:val="00540B36"/>
    <w:rsid w:val="00595BF3"/>
    <w:rsid w:val="005A184E"/>
    <w:rsid w:val="005A29D4"/>
    <w:rsid w:val="005B480F"/>
    <w:rsid w:val="005E7F8C"/>
    <w:rsid w:val="005F58D5"/>
    <w:rsid w:val="006365F8"/>
    <w:rsid w:val="00680ED9"/>
    <w:rsid w:val="00683FFF"/>
    <w:rsid w:val="00695431"/>
    <w:rsid w:val="006B573D"/>
    <w:rsid w:val="006B6A04"/>
    <w:rsid w:val="006C0961"/>
    <w:rsid w:val="006E6A56"/>
    <w:rsid w:val="006F2B19"/>
    <w:rsid w:val="00730E18"/>
    <w:rsid w:val="00754DC5"/>
    <w:rsid w:val="00794BCE"/>
    <w:rsid w:val="00796459"/>
    <w:rsid w:val="007D5EA2"/>
    <w:rsid w:val="007E13B9"/>
    <w:rsid w:val="007E2F7A"/>
    <w:rsid w:val="007E4D7D"/>
    <w:rsid w:val="007E4E4B"/>
    <w:rsid w:val="00812787"/>
    <w:rsid w:val="00822F89"/>
    <w:rsid w:val="00824498"/>
    <w:rsid w:val="00827FBE"/>
    <w:rsid w:val="00841430"/>
    <w:rsid w:val="008702DF"/>
    <w:rsid w:val="008A1099"/>
    <w:rsid w:val="008B3601"/>
    <w:rsid w:val="008C2D07"/>
    <w:rsid w:val="008F3D22"/>
    <w:rsid w:val="009000F4"/>
    <w:rsid w:val="009034E4"/>
    <w:rsid w:val="0093741B"/>
    <w:rsid w:val="0093795F"/>
    <w:rsid w:val="00943BF7"/>
    <w:rsid w:val="00945888"/>
    <w:rsid w:val="00947365"/>
    <w:rsid w:val="00947DAB"/>
    <w:rsid w:val="009903AB"/>
    <w:rsid w:val="009E54A9"/>
    <w:rsid w:val="009F2500"/>
    <w:rsid w:val="009F4C10"/>
    <w:rsid w:val="009F733D"/>
    <w:rsid w:val="00A21A5D"/>
    <w:rsid w:val="00A3610E"/>
    <w:rsid w:val="00A4251F"/>
    <w:rsid w:val="00A722A2"/>
    <w:rsid w:val="00A72F5B"/>
    <w:rsid w:val="00A8044A"/>
    <w:rsid w:val="00A8737B"/>
    <w:rsid w:val="00A91CDE"/>
    <w:rsid w:val="00AB343C"/>
    <w:rsid w:val="00AC40F4"/>
    <w:rsid w:val="00AD3C4D"/>
    <w:rsid w:val="00AE6702"/>
    <w:rsid w:val="00AF71A4"/>
    <w:rsid w:val="00B015D4"/>
    <w:rsid w:val="00B06ABF"/>
    <w:rsid w:val="00B145EC"/>
    <w:rsid w:val="00B34456"/>
    <w:rsid w:val="00B36852"/>
    <w:rsid w:val="00B66561"/>
    <w:rsid w:val="00B74179"/>
    <w:rsid w:val="00BB2FFB"/>
    <w:rsid w:val="00BC5D6C"/>
    <w:rsid w:val="00BC6EAB"/>
    <w:rsid w:val="00BE56FA"/>
    <w:rsid w:val="00BE627A"/>
    <w:rsid w:val="00C05A9F"/>
    <w:rsid w:val="00C31E38"/>
    <w:rsid w:val="00C32DF8"/>
    <w:rsid w:val="00C42CE9"/>
    <w:rsid w:val="00C46223"/>
    <w:rsid w:val="00C5664D"/>
    <w:rsid w:val="00C609AB"/>
    <w:rsid w:val="00C648B3"/>
    <w:rsid w:val="00C70BDB"/>
    <w:rsid w:val="00C85195"/>
    <w:rsid w:val="00C97B76"/>
    <w:rsid w:val="00CD4F6F"/>
    <w:rsid w:val="00CE22B6"/>
    <w:rsid w:val="00D24374"/>
    <w:rsid w:val="00D3108B"/>
    <w:rsid w:val="00D33FF7"/>
    <w:rsid w:val="00D472D6"/>
    <w:rsid w:val="00D60E46"/>
    <w:rsid w:val="00D92422"/>
    <w:rsid w:val="00DB3ACD"/>
    <w:rsid w:val="00DC7274"/>
    <w:rsid w:val="00DD5C95"/>
    <w:rsid w:val="00E065C7"/>
    <w:rsid w:val="00E16362"/>
    <w:rsid w:val="00E254BB"/>
    <w:rsid w:val="00E7184F"/>
    <w:rsid w:val="00E95C82"/>
    <w:rsid w:val="00ED0D4C"/>
    <w:rsid w:val="00F31A4D"/>
    <w:rsid w:val="00F92C45"/>
    <w:rsid w:val="00FF0F9D"/>
    <w:rsid w:val="00FF3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45"/>
        <o:r id="V:Rule2" type="connector" idref="#_x0000_s1044"/>
        <o:r id="V:Rule3" type="connector" idref="#_x0000_s1031"/>
        <o:r id="V:Rule4" type="connector" idref="#_x0000_s1032"/>
        <o:r id="V:Rule5" type="connector" idref="#_x0000_s1042"/>
      </o:rules>
    </o:shapelayout>
  </w:shapeDefaults>
  <w:decimalSymbol w:val=","/>
  <w:listSeparator w:val=";"/>
  <w15:docId w15:val="{C1D0474A-CE6D-4123-9FCA-473ACB3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C609AB"/>
    <w:pPr>
      <w:tabs>
        <w:tab w:val="center" w:pos="4536"/>
        <w:tab w:val="right" w:pos="9072"/>
      </w:tabs>
    </w:pPr>
    <w:rPr>
      <w:lang w:val="en-US" w:eastAsia="en-US"/>
    </w:rPr>
  </w:style>
  <w:style w:type="character" w:customStyle="1" w:styleId="AltbilgiChar">
    <w:name w:val="Altbilgi Char"/>
    <w:basedOn w:val="VarsaylanParagrafYazTipi"/>
    <w:link w:val="Altbilgi"/>
    <w:uiPriority w:val="99"/>
    <w:rsid w:val="00C609AB"/>
    <w:rPr>
      <w:rFonts w:ascii="Times New Roman" w:eastAsia="Times New Roman" w:hAnsi="Times New Roman" w:cs="Times New Roman"/>
      <w:sz w:val="24"/>
      <w:szCs w:val="24"/>
      <w:lang w:val="en-US"/>
    </w:rPr>
  </w:style>
  <w:style w:type="paragraph" w:customStyle="1" w:styleId="Default">
    <w:name w:val="Default"/>
    <w:rsid w:val="00C609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1619CB"/>
    <w:pPr>
      <w:ind w:left="720"/>
      <w:contextualSpacing/>
    </w:pPr>
  </w:style>
  <w:style w:type="paragraph" w:styleId="NormalWeb">
    <w:name w:val="Normal (Web)"/>
    <w:basedOn w:val="Normal"/>
    <w:uiPriority w:val="99"/>
    <w:unhideWhenUsed/>
    <w:rsid w:val="007E4D7D"/>
    <w:pPr>
      <w:spacing w:before="100" w:beforeAutospacing="1" w:after="100" w:afterAutospacing="1"/>
    </w:pPr>
  </w:style>
  <w:style w:type="character" w:styleId="Gl">
    <w:name w:val="Strong"/>
    <w:basedOn w:val="VarsaylanParagrafYazTipi"/>
    <w:uiPriority w:val="22"/>
    <w:qFormat/>
    <w:rsid w:val="007E4D7D"/>
    <w:rPr>
      <w:b/>
      <w:bCs/>
    </w:rPr>
  </w:style>
  <w:style w:type="paragraph" w:styleId="stbilgi">
    <w:name w:val="header"/>
    <w:basedOn w:val="Normal"/>
    <w:link w:val="stbilgiChar"/>
    <w:uiPriority w:val="99"/>
    <w:semiHidden/>
    <w:unhideWhenUsed/>
    <w:rsid w:val="008F3D22"/>
    <w:pPr>
      <w:tabs>
        <w:tab w:val="center" w:pos="4536"/>
        <w:tab w:val="right" w:pos="9072"/>
      </w:tabs>
    </w:pPr>
  </w:style>
  <w:style w:type="character" w:customStyle="1" w:styleId="stbilgiChar">
    <w:name w:val="Üstbilgi Char"/>
    <w:basedOn w:val="VarsaylanParagrafYazTipi"/>
    <w:link w:val="stbilgi"/>
    <w:uiPriority w:val="99"/>
    <w:semiHidden/>
    <w:rsid w:val="008F3D2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8318">
      <w:bodyDiv w:val="1"/>
      <w:marLeft w:val="0"/>
      <w:marRight w:val="0"/>
      <w:marTop w:val="0"/>
      <w:marBottom w:val="0"/>
      <w:divBdr>
        <w:top w:val="none" w:sz="0" w:space="0" w:color="auto"/>
        <w:left w:val="none" w:sz="0" w:space="0" w:color="auto"/>
        <w:bottom w:val="none" w:sz="0" w:space="0" w:color="auto"/>
        <w:right w:val="none" w:sz="0" w:space="0" w:color="auto"/>
      </w:divBdr>
      <w:divsChild>
        <w:div w:id="1828747315">
          <w:marLeft w:val="0"/>
          <w:marRight w:val="0"/>
          <w:marTop w:val="0"/>
          <w:marBottom w:val="0"/>
          <w:divBdr>
            <w:top w:val="none" w:sz="0" w:space="0" w:color="auto"/>
            <w:left w:val="none" w:sz="0" w:space="0" w:color="auto"/>
            <w:bottom w:val="none" w:sz="0" w:space="0" w:color="auto"/>
            <w:right w:val="none" w:sz="0" w:space="0" w:color="auto"/>
          </w:divBdr>
        </w:div>
        <w:div w:id="1569876889">
          <w:marLeft w:val="0"/>
          <w:marRight w:val="0"/>
          <w:marTop w:val="0"/>
          <w:marBottom w:val="0"/>
          <w:divBdr>
            <w:top w:val="none" w:sz="0" w:space="0" w:color="auto"/>
            <w:left w:val="none" w:sz="0" w:space="0" w:color="auto"/>
            <w:bottom w:val="none" w:sz="0" w:space="0" w:color="auto"/>
            <w:right w:val="none" w:sz="0" w:space="0" w:color="auto"/>
          </w:divBdr>
        </w:div>
      </w:divsChild>
    </w:div>
    <w:div w:id="102502908">
      <w:bodyDiv w:val="1"/>
      <w:marLeft w:val="0"/>
      <w:marRight w:val="0"/>
      <w:marTop w:val="0"/>
      <w:marBottom w:val="0"/>
      <w:divBdr>
        <w:top w:val="none" w:sz="0" w:space="0" w:color="auto"/>
        <w:left w:val="none" w:sz="0" w:space="0" w:color="auto"/>
        <w:bottom w:val="none" w:sz="0" w:space="0" w:color="auto"/>
        <w:right w:val="none" w:sz="0" w:space="0" w:color="auto"/>
      </w:divBdr>
      <w:divsChild>
        <w:div w:id="1328366348">
          <w:marLeft w:val="0"/>
          <w:marRight w:val="0"/>
          <w:marTop w:val="0"/>
          <w:marBottom w:val="0"/>
          <w:divBdr>
            <w:top w:val="none" w:sz="0" w:space="0" w:color="auto"/>
            <w:left w:val="none" w:sz="0" w:space="0" w:color="auto"/>
            <w:bottom w:val="none" w:sz="0" w:space="0" w:color="auto"/>
            <w:right w:val="none" w:sz="0" w:space="0" w:color="auto"/>
          </w:divBdr>
        </w:div>
        <w:div w:id="1250427063">
          <w:marLeft w:val="0"/>
          <w:marRight w:val="0"/>
          <w:marTop w:val="0"/>
          <w:marBottom w:val="0"/>
          <w:divBdr>
            <w:top w:val="none" w:sz="0" w:space="0" w:color="auto"/>
            <w:left w:val="none" w:sz="0" w:space="0" w:color="auto"/>
            <w:bottom w:val="none" w:sz="0" w:space="0" w:color="auto"/>
            <w:right w:val="none" w:sz="0" w:space="0" w:color="auto"/>
          </w:divBdr>
        </w:div>
        <w:div w:id="1908959269">
          <w:marLeft w:val="0"/>
          <w:marRight w:val="0"/>
          <w:marTop w:val="0"/>
          <w:marBottom w:val="0"/>
          <w:divBdr>
            <w:top w:val="none" w:sz="0" w:space="0" w:color="auto"/>
            <w:left w:val="none" w:sz="0" w:space="0" w:color="auto"/>
            <w:bottom w:val="none" w:sz="0" w:space="0" w:color="auto"/>
            <w:right w:val="none" w:sz="0" w:space="0" w:color="auto"/>
          </w:divBdr>
        </w:div>
      </w:divsChild>
    </w:div>
    <w:div w:id="179316950">
      <w:bodyDiv w:val="1"/>
      <w:marLeft w:val="0"/>
      <w:marRight w:val="0"/>
      <w:marTop w:val="0"/>
      <w:marBottom w:val="0"/>
      <w:divBdr>
        <w:top w:val="none" w:sz="0" w:space="0" w:color="auto"/>
        <w:left w:val="none" w:sz="0" w:space="0" w:color="auto"/>
        <w:bottom w:val="none" w:sz="0" w:space="0" w:color="auto"/>
        <w:right w:val="none" w:sz="0" w:space="0" w:color="auto"/>
      </w:divBdr>
    </w:div>
    <w:div w:id="217743155">
      <w:bodyDiv w:val="1"/>
      <w:marLeft w:val="0"/>
      <w:marRight w:val="0"/>
      <w:marTop w:val="0"/>
      <w:marBottom w:val="0"/>
      <w:divBdr>
        <w:top w:val="none" w:sz="0" w:space="0" w:color="auto"/>
        <w:left w:val="none" w:sz="0" w:space="0" w:color="auto"/>
        <w:bottom w:val="none" w:sz="0" w:space="0" w:color="auto"/>
        <w:right w:val="none" w:sz="0" w:space="0" w:color="auto"/>
      </w:divBdr>
      <w:divsChild>
        <w:div w:id="158733508">
          <w:marLeft w:val="0"/>
          <w:marRight w:val="0"/>
          <w:marTop w:val="0"/>
          <w:marBottom w:val="0"/>
          <w:divBdr>
            <w:top w:val="none" w:sz="0" w:space="0" w:color="auto"/>
            <w:left w:val="none" w:sz="0" w:space="0" w:color="auto"/>
            <w:bottom w:val="none" w:sz="0" w:space="0" w:color="auto"/>
            <w:right w:val="none" w:sz="0" w:space="0" w:color="auto"/>
          </w:divBdr>
        </w:div>
        <w:div w:id="668020059">
          <w:marLeft w:val="0"/>
          <w:marRight w:val="0"/>
          <w:marTop w:val="0"/>
          <w:marBottom w:val="0"/>
          <w:divBdr>
            <w:top w:val="none" w:sz="0" w:space="0" w:color="auto"/>
            <w:left w:val="none" w:sz="0" w:space="0" w:color="auto"/>
            <w:bottom w:val="none" w:sz="0" w:space="0" w:color="auto"/>
            <w:right w:val="none" w:sz="0" w:space="0" w:color="auto"/>
          </w:divBdr>
        </w:div>
        <w:div w:id="479807377">
          <w:marLeft w:val="0"/>
          <w:marRight w:val="0"/>
          <w:marTop w:val="0"/>
          <w:marBottom w:val="0"/>
          <w:divBdr>
            <w:top w:val="none" w:sz="0" w:space="0" w:color="auto"/>
            <w:left w:val="none" w:sz="0" w:space="0" w:color="auto"/>
            <w:bottom w:val="none" w:sz="0" w:space="0" w:color="auto"/>
            <w:right w:val="none" w:sz="0" w:space="0" w:color="auto"/>
          </w:divBdr>
        </w:div>
        <w:div w:id="460618304">
          <w:marLeft w:val="0"/>
          <w:marRight w:val="0"/>
          <w:marTop w:val="0"/>
          <w:marBottom w:val="0"/>
          <w:divBdr>
            <w:top w:val="none" w:sz="0" w:space="0" w:color="auto"/>
            <w:left w:val="none" w:sz="0" w:space="0" w:color="auto"/>
            <w:bottom w:val="none" w:sz="0" w:space="0" w:color="auto"/>
            <w:right w:val="none" w:sz="0" w:space="0" w:color="auto"/>
          </w:divBdr>
        </w:div>
        <w:div w:id="399907805">
          <w:marLeft w:val="0"/>
          <w:marRight w:val="0"/>
          <w:marTop w:val="0"/>
          <w:marBottom w:val="0"/>
          <w:divBdr>
            <w:top w:val="none" w:sz="0" w:space="0" w:color="auto"/>
            <w:left w:val="none" w:sz="0" w:space="0" w:color="auto"/>
            <w:bottom w:val="none" w:sz="0" w:space="0" w:color="auto"/>
            <w:right w:val="none" w:sz="0" w:space="0" w:color="auto"/>
          </w:divBdr>
        </w:div>
        <w:div w:id="2051031298">
          <w:marLeft w:val="0"/>
          <w:marRight w:val="0"/>
          <w:marTop w:val="0"/>
          <w:marBottom w:val="0"/>
          <w:divBdr>
            <w:top w:val="none" w:sz="0" w:space="0" w:color="auto"/>
            <w:left w:val="none" w:sz="0" w:space="0" w:color="auto"/>
            <w:bottom w:val="none" w:sz="0" w:space="0" w:color="auto"/>
            <w:right w:val="none" w:sz="0" w:space="0" w:color="auto"/>
          </w:divBdr>
        </w:div>
        <w:div w:id="45222868">
          <w:marLeft w:val="0"/>
          <w:marRight w:val="0"/>
          <w:marTop w:val="0"/>
          <w:marBottom w:val="0"/>
          <w:divBdr>
            <w:top w:val="none" w:sz="0" w:space="0" w:color="auto"/>
            <w:left w:val="none" w:sz="0" w:space="0" w:color="auto"/>
            <w:bottom w:val="none" w:sz="0" w:space="0" w:color="auto"/>
            <w:right w:val="none" w:sz="0" w:space="0" w:color="auto"/>
          </w:divBdr>
        </w:div>
        <w:div w:id="1506944655">
          <w:marLeft w:val="0"/>
          <w:marRight w:val="0"/>
          <w:marTop w:val="0"/>
          <w:marBottom w:val="0"/>
          <w:divBdr>
            <w:top w:val="none" w:sz="0" w:space="0" w:color="auto"/>
            <w:left w:val="none" w:sz="0" w:space="0" w:color="auto"/>
            <w:bottom w:val="none" w:sz="0" w:space="0" w:color="auto"/>
            <w:right w:val="none" w:sz="0" w:space="0" w:color="auto"/>
          </w:divBdr>
        </w:div>
        <w:div w:id="1083188098">
          <w:marLeft w:val="0"/>
          <w:marRight w:val="0"/>
          <w:marTop w:val="0"/>
          <w:marBottom w:val="0"/>
          <w:divBdr>
            <w:top w:val="none" w:sz="0" w:space="0" w:color="auto"/>
            <w:left w:val="none" w:sz="0" w:space="0" w:color="auto"/>
            <w:bottom w:val="none" w:sz="0" w:space="0" w:color="auto"/>
            <w:right w:val="none" w:sz="0" w:space="0" w:color="auto"/>
          </w:divBdr>
        </w:div>
        <w:div w:id="1463109654">
          <w:marLeft w:val="0"/>
          <w:marRight w:val="0"/>
          <w:marTop w:val="0"/>
          <w:marBottom w:val="0"/>
          <w:divBdr>
            <w:top w:val="none" w:sz="0" w:space="0" w:color="auto"/>
            <w:left w:val="none" w:sz="0" w:space="0" w:color="auto"/>
            <w:bottom w:val="none" w:sz="0" w:space="0" w:color="auto"/>
            <w:right w:val="none" w:sz="0" w:space="0" w:color="auto"/>
          </w:divBdr>
        </w:div>
        <w:div w:id="434441624">
          <w:marLeft w:val="0"/>
          <w:marRight w:val="0"/>
          <w:marTop w:val="0"/>
          <w:marBottom w:val="0"/>
          <w:divBdr>
            <w:top w:val="none" w:sz="0" w:space="0" w:color="auto"/>
            <w:left w:val="none" w:sz="0" w:space="0" w:color="auto"/>
            <w:bottom w:val="none" w:sz="0" w:space="0" w:color="auto"/>
            <w:right w:val="none" w:sz="0" w:space="0" w:color="auto"/>
          </w:divBdr>
        </w:div>
        <w:div w:id="211187790">
          <w:marLeft w:val="0"/>
          <w:marRight w:val="0"/>
          <w:marTop w:val="0"/>
          <w:marBottom w:val="0"/>
          <w:divBdr>
            <w:top w:val="none" w:sz="0" w:space="0" w:color="auto"/>
            <w:left w:val="none" w:sz="0" w:space="0" w:color="auto"/>
            <w:bottom w:val="none" w:sz="0" w:space="0" w:color="auto"/>
            <w:right w:val="none" w:sz="0" w:space="0" w:color="auto"/>
          </w:divBdr>
        </w:div>
        <w:div w:id="1956982337">
          <w:marLeft w:val="0"/>
          <w:marRight w:val="0"/>
          <w:marTop w:val="0"/>
          <w:marBottom w:val="0"/>
          <w:divBdr>
            <w:top w:val="none" w:sz="0" w:space="0" w:color="auto"/>
            <w:left w:val="none" w:sz="0" w:space="0" w:color="auto"/>
            <w:bottom w:val="none" w:sz="0" w:space="0" w:color="auto"/>
            <w:right w:val="none" w:sz="0" w:space="0" w:color="auto"/>
          </w:divBdr>
        </w:div>
        <w:div w:id="17121957">
          <w:marLeft w:val="0"/>
          <w:marRight w:val="0"/>
          <w:marTop w:val="0"/>
          <w:marBottom w:val="0"/>
          <w:divBdr>
            <w:top w:val="none" w:sz="0" w:space="0" w:color="auto"/>
            <w:left w:val="none" w:sz="0" w:space="0" w:color="auto"/>
            <w:bottom w:val="none" w:sz="0" w:space="0" w:color="auto"/>
            <w:right w:val="none" w:sz="0" w:space="0" w:color="auto"/>
          </w:divBdr>
        </w:div>
        <w:div w:id="1022584218">
          <w:marLeft w:val="0"/>
          <w:marRight w:val="0"/>
          <w:marTop w:val="0"/>
          <w:marBottom w:val="0"/>
          <w:divBdr>
            <w:top w:val="none" w:sz="0" w:space="0" w:color="auto"/>
            <w:left w:val="none" w:sz="0" w:space="0" w:color="auto"/>
            <w:bottom w:val="none" w:sz="0" w:space="0" w:color="auto"/>
            <w:right w:val="none" w:sz="0" w:space="0" w:color="auto"/>
          </w:divBdr>
        </w:div>
        <w:div w:id="1847213061">
          <w:marLeft w:val="0"/>
          <w:marRight w:val="0"/>
          <w:marTop w:val="0"/>
          <w:marBottom w:val="0"/>
          <w:divBdr>
            <w:top w:val="none" w:sz="0" w:space="0" w:color="auto"/>
            <w:left w:val="none" w:sz="0" w:space="0" w:color="auto"/>
            <w:bottom w:val="none" w:sz="0" w:space="0" w:color="auto"/>
            <w:right w:val="none" w:sz="0" w:space="0" w:color="auto"/>
          </w:divBdr>
        </w:div>
        <w:div w:id="839202951">
          <w:marLeft w:val="0"/>
          <w:marRight w:val="0"/>
          <w:marTop w:val="0"/>
          <w:marBottom w:val="0"/>
          <w:divBdr>
            <w:top w:val="none" w:sz="0" w:space="0" w:color="auto"/>
            <w:left w:val="none" w:sz="0" w:space="0" w:color="auto"/>
            <w:bottom w:val="none" w:sz="0" w:space="0" w:color="auto"/>
            <w:right w:val="none" w:sz="0" w:space="0" w:color="auto"/>
          </w:divBdr>
        </w:div>
        <w:div w:id="497888079">
          <w:marLeft w:val="0"/>
          <w:marRight w:val="0"/>
          <w:marTop w:val="0"/>
          <w:marBottom w:val="0"/>
          <w:divBdr>
            <w:top w:val="none" w:sz="0" w:space="0" w:color="auto"/>
            <w:left w:val="none" w:sz="0" w:space="0" w:color="auto"/>
            <w:bottom w:val="none" w:sz="0" w:space="0" w:color="auto"/>
            <w:right w:val="none" w:sz="0" w:space="0" w:color="auto"/>
          </w:divBdr>
        </w:div>
        <w:div w:id="2127921104">
          <w:marLeft w:val="0"/>
          <w:marRight w:val="0"/>
          <w:marTop w:val="0"/>
          <w:marBottom w:val="0"/>
          <w:divBdr>
            <w:top w:val="none" w:sz="0" w:space="0" w:color="auto"/>
            <w:left w:val="none" w:sz="0" w:space="0" w:color="auto"/>
            <w:bottom w:val="none" w:sz="0" w:space="0" w:color="auto"/>
            <w:right w:val="none" w:sz="0" w:space="0" w:color="auto"/>
          </w:divBdr>
        </w:div>
        <w:div w:id="230385720">
          <w:marLeft w:val="0"/>
          <w:marRight w:val="0"/>
          <w:marTop w:val="0"/>
          <w:marBottom w:val="0"/>
          <w:divBdr>
            <w:top w:val="none" w:sz="0" w:space="0" w:color="auto"/>
            <w:left w:val="none" w:sz="0" w:space="0" w:color="auto"/>
            <w:bottom w:val="none" w:sz="0" w:space="0" w:color="auto"/>
            <w:right w:val="none" w:sz="0" w:space="0" w:color="auto"/>
          </w:divBdr>
        </w:div>
        <w:div w:id="1468083186">
          <w:marLeft w:val="0"/>
          <w:marRight w:val="0"/>
          <w:marTop w:val="0"/>
          <w:marBottom w:val="0"/>
          <w:divBdr>
            <w:top w:val="none" w:sz="0" w:space="0" w:color="auto"/>
            <w:left w:val="none" w:sz="0" w:space="0" w:color="auto"/>
            <w:bottom w:val="none" w:sz="0" w:space="0" w:color="auto"/>
            <w:right w:val="none" w:sz="0" w:space="0" w:color="auto"/>
          </w:divBdr>
        </w:div>
        <w:div w:id="124855608">
          <w:marLeft w:val="0"/>
          <w:marRight w:val="0"/>
          <w:marTop w:val="0"/>
          <w:marBottom w:val="0"/>
          <w:divBdr>
            <w:top w:val="none" w:sz="0" w:space="0" w:color="auto"/>
            <w:left w:val="none" w:sz="0" w:space="0" w:color="auto"/>
            <w:bottom w:val="none" w:sz="0" w:space="0" w:color="auto"/>
            <w:right w:val="none" w:sz="0" w:space="0" w:color="auto"/>
          </w:divBdr>
        </w:div>
        <w:div w:id="1562669145">
          <w:marLeft w:val="0"/>
          <w:marRight w:val="0"/>
          <w:marTop w:val="0"/>
          <w:marBottom w:val="0"/>
          <w:divBdr>
            <w:top w:val="none" w:sz="0" w:space="0" w:color="auto"/>
            <w:left w:val="none" w:sz="0" w:space="0" w:color="auto"/>
            <w:bottom w:val="none" w:sz="0" w:space="0" w:color="auto"/>
            <w:right w:val="none" w:sz="0" w:space="0" w:color="auto"/>
          </w:divBdr>
        </w:div>
        <w:div w:id="498499249">
          <w:marLeft w:val="0"/>
          <w:marRight w:val="0"/>
          <w:marTop w:val="0"/>
          <w:marBottom w:val="0"/>
          <w:divBdr>
            <w:top w:val="none" w:sz="0" w:space="0" w:color="auto"/>
            <w:left w:val="none" w:sz="0" w:space="0" w:color="auto"/>
            <w:bottom w:val="none" w:sz="0" w:space="0" w:color="auto"/>
            <w:right w:val="none" w:sz="0" w:space="0" w:color="auto"/>
          </w:divBdr>
        </w:div>
        <w:div w:id="2055696345">
          <w:marLeft w:val="0"/>
          <w:marRight w:val="0"/>
          <w:marTop w:val="0"/>
          <w:marBottom w:val="0"/>
          <w:divBdr>
            <w:top w:val="none" w:sz="0" w:space="0" w:color="auto"/>
            <w:left w:val="none" w:sz="0" w:space="0" w:color="auto"/>
            <w:bottom w:val="none" w:sz="0" w:space="0" w:color="auto"/>
            <w:right w:val="none" w:sz="0" w:space="0" w:color="auto"/>
          </w:divBdr>
        </w:div>
        <w:div w:id="165485548">
          <w:marLeft w:val="0"/>
          <w:marRight w:val="0"/>
          <w:marTop w:val="0"/>
          <w:marBottom w:val="0"/>
          <w:divBdr>
            <w:top w:val="none" w:sz="0" w:space="0" w:color="auto"/>
            <w:left w:val="none" w:sz="0" w:space="0" w:color="auto"/>
            <w:bottom w:val="none" w:sz="0" w:space="0" w:color="auto"/>
            <w:right w:val="none" w:sz="0" w:space="0" w:color="auto"/>
          </w:divBdr>
        </w:div>
        <w:div w:id="1044451986">
          <w:marLeft w:val="0"/>
          <w:marRight w:val="0"/>
          <w:marTop w:val="0"/>
          <w:marBottom w:val="0"/>
          <w:divBdr>
            <w:top w:val="none" w:sz="0" w:space="0" w:color="auto"/>
            <w:left w:val="none" w:sz="0" w:space="0" w:color="auto"/>
            <w:bottom w:val="none" w:sz="0" w:space="0" w:color="auto"/>
            <w:right w:val="none" w:sz="0" w:space="0" w:color="auto"/>
          </w:divBdr>
        </w:div>
        <w:div w:id="1819151418">
          <w:marLeft w:val="0"/>
          <w:marRight w:val="0"/>
          <w:marTop w:val="0"/>
          <w:marBottom w:val="0"/>
          <w:divBdr>
            <w:top w:val="none" w:sz="0" w:space="0" w:color="auto"/>
            <w:left w:val="none" w:sz="0" w:space="0" w:color="auto"/>
            <w:bottom w:val="none" w:sz="0" w:space="0" w:color="auto"/>
            <w:right w:val="none" w:sz="0" w:space="0" w:color="auto"/>
          </w:divBdr>
        </w:div>
        <w:div w:id="336538727">
          <w:marLeft w:val="0"/>
          <w:marRight w:val="0"/>
          <w:marTop w:val="0"/>
          <w:marBottom w:val="0"/>
          <w:divBdr>
            <w:top w:val="none" w:sz="0" w:space="0" w:color="auto"/>
            <w:left w:val="none" w:sz="0" w:space="0" w:color="auto"/>
            <w:bottom w:val="none" w:sz="0" w:space="0" w:color="auto"/>
            <w:right w:val="none" w:sz="0" w:space="0" w:color="auto"/>
          </w:divBdr>
        </w:div>
        <w:div w:id="2062442985">
          <w:marLeft w:val="0"/>
          <w:marRight w:val="0"/>
          <w:marTop w:val="0"/>
          <w:marBottom w:val="0"/>
          <w:divBdr>
            <w:top w:val="none" w:sz="0" w:space="0" w:color="auto"/>
            <w:left w:val="none" w:sz="0" w:space="0" w:color="auto"/>
            <w:bottom w:val="none" w:sz="0" w:space="0" w:color="auto"/>
            <w:right w:val="none" w:sz="0" w:space="0" w:color="auto"/>
          </w:divBdr>
        </w:div>
        <w:div w:id="1508717286">
          <w:marLeft w:val="0"/>
          <w:marRight w:val="0"/>
          <w:marTop w:val="0"/>
          <w:marBottom w:val="0"/>
          <w:divBdr>
            <w:top w:val="none" w:sz="0" w:space="0" w:color="auto"/>
            <w:left w:val="none" w:sz="0" w:space="0" w:color="auto"/>
            <w:bottom w:val="none" w:sz="0" w:space="0" w:color="auto"/>
            <w:right w:val="none" w:sz="0" w:space="0" w:color="auto"/>
          </w:divBdr>
        </w:div>
        <w:div w:id="885215953">
          <w:marLeft w:val="0"/>
          <w:marRight w:val="0"/>
          <w:marTop w:val="0"/>
          <w:marBottom w:val="0"/>
          <w:divBdr>
            <w:top w:val="none" w:sz="0" w:space="0" w:color="auto"/>
            <w:left w:val="none" w:sz="0" w:space="0" w:color="auto"/>
            <w:bottom w:val="none" w:sz="0" w:space="0" w:color="auto"/>
            <w:right w:val="none" w:sz="0" w:space="0" w:color="auto"/>
          </w:divBdr>
        </w:div>
        <w:div w:id="1211922312">
          <w:marLeft w:val="0"/>
          <w:marRight w:val="0"/>
          <w:marTop w:val="0"/>
          <w:marBottom w:val="0"/>
          <w:divBdr>
            <w:top w:val="none" w:sz="0" w:space="0" w:color="auto"/>
            <w:left w:val="none" w:sz="0" w:space="0" w:color="auto"/>
            <w:bottom w:val="none" w:sz="0" w:space="0" w:color="auto"/>
            <w:right w:val="none" w:sz="0" w:space="0" w:color="auto"/>
          </w:divBdr>
        </w:div>
        <w:div w:id="1384284016">
          <w:marLeft w:val="0"/>
          <w:marRight w:val="0"/>
          <w:marTop w:val="0"/>
          <w:marBottom w:val="0"/>
          <w:divBdr>
            <w:top w:val="none" w:sz="0" w:space="0" w:color="auto"/>
            <w:left w:val="none" w:sz="0" w:space="0" w:color="auto"/>
            <w:bottom w:val="none" w:sz="0" w:space="0" w:color="auto"/>
            <w:right w:val="none" w:sz="0" w:space="0" w:color="auto"/>
          </w:divBdr>
        </w:div>
        <w:div w:id="398524955">
          <w:marLeft w:val="0"/>
          <w:marRight w:val="0"/>
          <w:marTop w:val="0"/>
          <w:marBottom w:val="0"/>
          <w:divBdr>
            <w:top w:val="none" w:sz="0" w:space="0" w:color="auto"/>
            <w:left w:val="none" w:sz="0" w:space="0" w:color="auto"/>
            <w:bottom w:val="none" w:sz="0" w:space="0" w:color="auto"/>
            <w:right w:val="none" w:sz="0" w:space="0" w:color="auto"/>
          </w:divBdr>
        </w:div>
        <w:div w:id="1377387348">
          <w:marLeft w:val="0"/>
          <w:marRight w:val="0"/>
          <w:marTop w:val="0"/>
          <w:marBottom w:val="0"/>
          <w:divBdr>
            <w:top w:val="none" w:sz="0" w:space="0" w:color="auto"/>
            <w:left w:val="none" w:sz="0" w:space="0" w:color="auto"/>
            <w:bottom w:val="none" w:sz="0" w:space="0" w:color="auto"/>
            <w:right w:val="none" w:sz="0" w:space="0" w:color="auto"/>
          </w:divBdr>
        </w:div>
        <w:div w:id="382220448">
          <w:marLeft w:val="0"/>
          <w:marRight w:val="0"/>
          <w:marTop w:val="0"/>
          <w:marBottom w:val="0"/>
          <w:divBdr>
            <w:top w:val="none" w:sz="0" w:space="0" w:color="auto"/>
            <w:left w:val="none" w:sz="0" w:space="0" w:color="auto"/>
            <w:bottom w:val="none" w:sz="0" w:space="0" w:color="auto"/>
            <w:right w:val="none" w:sz="0" w:space="0" w:color="auto"/>
          </w:divBdr>
        </w:div>
        <w:div w:id="1809083742">
          <w:marLeft w:val="0"/>
          <w:marRight w:val="0"/>
          <w:marTop w:val="0"/>
          <w:marBottom w:val="0"/>
          <w:divBdr>
            <w:top w:val="none" w:sz="0" w:space="0" w:color="auto"/>
            <w:left w:val="none" w:sz="0" w:space="0" w:color="auto"/>
            <w:bottom w:val="none" w:sz="0" w:space="0" w:color="auto"/>
            <w:right w:val="none" w:sz="0" w:space="0" w:color="auto"/>
          </w:divBdr>
        </w:div>
        <w:div w:id="1726221425">
          <w:marLeft w:val="0"/>
          <w:marRight w:val="0"/>
          <w:marTop w:val="0"/>
          <w:marBottom w:val="0"/>
          <w:divBdr>
            <w:top w:val="none" w:sz="0" w:space="0" w:color="auto"/>
            <w:left w:val="none" w:sz="0" w:space="0" w:color="auto"/>
            <w:bottom w:val="none" w:sz="0" w:space="0" w:color="auto"/>
            <w:right w:val="none" w:sz="0" w:space="0" w:color="auto"/>
          </w:divBdr>
        </w:div>
        <w:div w:id="1154907018">
          <w:marLeft w:val="0"/>
          <w:marRight w:val="0"/>
          <w:marTop w:val="0"/>
          <w:marBottom w:val="0"/>
          <w:divBdr>
            <w:top w:val="none" w:sz="0" w:space="0" w:color="auto"/>
            <w:left w:val="none" w:sz="0" w:space="0" w:color="auto"/>
            <w:bottom w:val="none" w:sz="0" w:space="0" w:color="auto"/>
            <w:right w:val="none" w:sz="0" w:space="0" w:color="auto"/>
          </w:divBdr>
        </w:div>
        <w:div w:id="261838960">
          <w:marLeft w:val="0"/>
          <w:marRight w:val="0"/>
          <w:marTop w:val="0"/>
          <w:marBottom w:val="0"/>
          <w:divBdr>
            <w:top w:val="none" w:sz="0" w:space="0" w:color="auto"/>
            <w:left w:val="none" w:sz="0" w:space="0" w:color="auto"/>
            <w:bottom w:val="none" w:sz="0" w:space="0" w:color="auto"/>
            <w:right w:val="none" w:sz="0" w:space="0" w:color="auto"/>
          </w:divBdr>
        </w:div>
        <w:div w:id="1665551353">
          <w:marLeft w:val="0"/>
          <w:marRight w:val="0"/>
          <w:marTop w:val="0"/>
          <w:marBottom w:val="0"/>
          <w:divBdr>
            <w:top w:val="none" w:sz="0" w:space="0" w:color="auto"/>
            <w:left w:val="none" w:sz="0" w:space="0" w:color="auto"/>
            <w:bottom w:val="none" w:sz="0" w:space="0" w:color="auto"/>
            <w:right w:val="none" w:sz="0" w:space="0" w:color="auto"/>
          </w:divBdr>
        </w:div>
        <w:div w:id="1080757924">
          <w:marLeft w:val="0"/>
          <w:marRight w:val="0"/>
          <w:marTop w:val="0"/>
          <w:marBottom w:val="0"/>
          <w:divBdr>
            <w:top w:val="none" w:sz="0" w:space="0" w:color="auto"/>
            <w:left w:val="none" w:sz="0" w:space="0" w:color="auto"/>
            <w:bottom w:val="none" w:sz="0" w:space="0" w:color="auto"/>
            <w:right w:val="none" w:sz="0" w:space="0" w:color="auto"/>
          </w:divBdr>
        </w:div>
        <w:div w:id="802698574">
          <w:marLeft w:val="0"/>
          <w:marRight w:val="0"/>
          <w:marTop w:val="0"/>
          <w:marBottom w:val="0"/>
          <w:divBdr>
            <w:top w:val="none" w:sz="0" w:space="0" w:color="auto"/>
            <w:left w:val="none" w:sz="0" w:space="0" w:color="auto"/>
            <w:bottom w:val="none" w:sz="0" w:space="0" w:color="auto"/>
            <w:right w:val="none" w:sz="0" w:space="0" w:color="auto"/>
          </w:divBdr>
        </w:div>
        <w:div w:id="1984577407">
          <w:marLeft w:val="0"/>
          <w:marRight w:val="0"/>
          <w:marTop w:val="0"/>
          <w:marBottom w:val="0"/>
          <w:divBdr>
            <w:top w:val="none" w:sz="0" w:space="0" w:color="auto"/>
            <w:left w:val="none" w:sz="0" w:space="0" w:color="auto"/>
            <w:bottom w:val="none" w:sz="0" w:space="0" w:color="auto"/>
            <w:right w:val="none" w:sz="0" w:space="0" w:color="auto"/>
          </w:divBdr>
        </w:div>
        <w:div w:id="2124766588">
          <w:marLeft w:val="0"/>
          <w:marRight w:val="0"/>
          <w:marTop w:val="0"/>
          <w:marBottom w:val="0"/>
          <w:divBdr>
            <w:top w:val="none" w:sz="0" w:space="0" w:color="auto"/>
            <w:left w:val="none" w:sz="0" w:space="0" w:color="auto"/>
            <w:bottom w:val="none" w:sz="0" w:space="0" w:color="auto"/>
            <w:right w:val="none" w:sz="0" w:space="0" w:color="auto"/>
          </w:divBdr>
        </w:div>
      </w:divsChild>
    </w:div>
    <w:div w:id="361709383">
      <w:bodyDiv w:val="1"/>
      <w:marLeft w:val="0"/>
      <w:marRight w:val="0"/>
      <w:marTop w:val="0"/>
      <w:marBottom w:val="0"/>
      <w:divBdr>
        <w:top w:val="none" w:sz="0" w:space="0" w:color="auto"/>
        <w:left w:val="none" w:sz="0" w:space="0" w:color="auto"/>
        <w:bottom w:val="none" w:sz="0" w:space="0" w:color="auto"/>
        <w:right w:val="none" w:sz="0" w:space="0" w:color="auto"/>
      </w:divBdr>
      <w:divsChild>
        <w:div w:id="683823128">
          <w:marLeft w:val="0"/>
          <w:marRight w:val="0"/>
          <w:marTop w:val="0"/>
          <w:marBottom w:val="0"/>
          <w:divBdr>
            <w:top w:val="none" w:sz="0" w:space="0" w:color="auto"/>
            <w:left w:val="none" w:sz="0" w:space="0" w:color="auto"/>
            <w:bottom w:val="none" w:sz="0" w:space="0" w:color="auto"/>
            <w:right w:val="none" w:sz="0" w:space="0" w:color="auto"/>
          </w:divBdr>
        </w:div>
        <w:div w:id="982583948">
          <w:marLeft w:val="0"/>
          <w:marRight w:val="0"/>
          <w:marTop w:val="0"/>
          <w:marBottom w:val="0"/>
          <w:divBdr>
            <w:top w:val="none" w:sz="0" w:space="0" w:color="auto"/>
            <w:left w:val="none" w:sz="0" w:space="0" w:color="auto"/>
            <w:bottom w:val="none" w:sz="0" w:space="0" w:color="auto"/>
            <w:right w:val="none" w:sz="0" w:space="0" w:color="auto"/>
          </w:divBdr>
        </w:div>
        <w:div w:id="932324942">
          <w:marLeft w:val="0"/>
          <w:marRight w:val="0"/>
          <w:marTop w:val="0"/>
          <w:marBottom w:val="0"/>
          <w:divBdr>
            <w:top w:val="none" w:sz="0" w:space="0" w:color="auto"/>
            <w:left w:val="none" w:sz="0" w:space="0" w:color="auto"/>
            <w:bottom w:val="none" w:sz="0" w:space="0" w:color="auto"/>
            <w:right w:val="none" w:sz="0" w:space="0" w:color="auto"/>
          </w:divBdr>
        </w:div>
      </w:divsChild>
    </w:div>
    <w:div w:id="446199976">
      <w:bodyDiv w:val="1"/>
      <w:marLeft w:val="0"/>
      <w:marRight w:val="0"/>
      <w:marTop w:val="0"/>
      <w:marBottom w:val="0"/>
      <w:divBdr>
        <w:top w:val="none" w:sz="0" w:space="0" w:color="auto"/>
        <w:left w:val="none" w:sz="0" w:space="0" w:color="auto"/>
        <w:bottom w:val="none" w:sz="0" w:space="0" w:color="auto"/>
        <w:right w:val="none" w:sz="0" w:space="0" w:color="auto"/>
      </w:divBdr>
      <w:divsChild>
        <w:div w:id="936446843">
          <w:marLeft w:val="0"/>
          <w:marRight w:val="0"/>
          <w:marTop w:val="0"/>
          <w:marBottom w:val="0"/>
          <w:divBdr>
            <w:top w:val="none" w:sz="0" w:space="0" w:color="auto"/>
            <w:left w:val="none" w:sz="0" w:space="0" w:color="auto"/>
            <w:bottom w:val="none" w:sz="0" w:space="0" w:color="auto"/>
            <w:right w:val="none" w:sz="0" w:space="0" w:color="auto"/>
          </w:divBdr>
        </w:div>
        <w:div w:id="2106531546">
          <w:marLeft w:val="0"/>
          <w:marRight w:val="0"/>
          <w:marTop w:val="0"/>
          <w:marBottom w:val="0"/>
          <w:divBdr>
            <w:top w:val="none" w:sz="0" w:space="0" w:color="auto"/>
            <w:left w:val="none" w:sz="0" w:space="0" w:color="auto"/>
            <w:bottom w:val="none" w:sz="0" w:space="0" w:color="auto"/>
            <w:right w:val="none" w:sz="0" w:space="0" w:color="auto"/>
          </w:divBdr>
        </w:div>
        <w:div w:id="367461564">
          <w:marLeft w:val="0"/>
          <w:marRight w:val="0"/>
          <w:marTop w:val="0"/>
          <w:marBottom w:val="0"/>
          <w:divBdr>
            <w:top w:val="none" w:sz="0" w:space="0" w:color="auto"/>
            <w:left w:val="none" w:sz="0" w:space="0" w:color="auto"/>
            <w:bottom w:val="none" w:sz="0" w:space="0" w:color="auto"/>
            <w:right w:val="none" w:sz="0" w:space="0" w:color="auto"/>
          </w:divBdr>
        </w:div>
        <w:div w:id="919752169">
          <w:marLeft w:val="0"/>
          <w:marRight w:val="0"/>
          <w:marTop w:val="0"/>
          <w:marBottom w:val="0"/>
          <w:divBdr>
            <w:top w:val="none" w:sz="0" w:space="0" w:color="auto"/>
            <w:left w:val="none" w:sz="0" w:space="0" w:color="auto"/>
            <w:bottom w:val="none" w:sz="0" w:space="0" w:color="auto"/>
            <w:right w:val="none" w:sz="0" w:space="0" w:color="auto"/>
          </w:divBdr>
        </w:div>
        <w:div w:id="2129426984">
          <w:marLeft w:val="0"/>
          <w:marRight w:val="0"/>
          <w:marTop w:val="0"/>
          <w:marBottom w:val="0"/>
          <w:divBdr>
            <w:top w:val="none" w:sz="0" w:space="0" w:color="auto"/>
            <w:left w:val="none" w:sz="0" w:space="0" w:color="auto"/>
            <w:bottom w:val="none" w:sz="0" w:space="0" w:color="auto"/>
            <w:right w:val="none" w:sz="0" w:space="0" w:color="auto"/>
          </w:divBdr>
        </w:div>
        <w:div w:id="194120269">
          <w:marLeft w:val="0"/>
          <w:marRight w:val="0"/>
          <w:marTop w:val="0"/>
          <w:marBottom w:val="0"/>
          <w:divBdr>
            <w:top w:val="none" w:sz="0" w:space="0" w:color="auto"/>
            <w:left w:val="none" w:sz="0" w:space="0" w:color="auto"/>
            <w:bottom w:val="none" w:sz="0" w:space="0" w:color="auto"/>
            <w:right w:val="none" w:sz="0" w:space="0" w:color="auto"/>
          </w:divBdr>
        </w:div>
        <w:div w:id="710959495">
          <w:marLeft w:val="0"/>
          <w:marRight w:val="0"/>
          <w:marTop w:val="0"/>
          <w:marBottom w:val="0"/>
          <w:divBdr>
            <w:top w:val="none" w:sz="0" w:space="0" w:color="auto"/>
            <w:left w:val="none" w:sz="0" w:space="0" w:color="auto"/>
            <w:bottom w:val="none" w:sz="0" w:space="0" w:color="auto"/>
            <w:right w:val="none" w:sz="0" w:space="0" w:color="auto"/>
          </w:divBdr>
        </w:div>
        <w:div w:id="433406881">
          <w:marLeft w:val="0"/>
          <w:marRight w:val="0"/>
          <w:marTop w:val="0"/>
          <w:marBottom w:val="0"/>
          <w:divBdr>
            <w:top w:val="none" w:sz="0" w:space="0" w:color="auto"/>
            <w:left w:val="none" w:sz="0" w:space="0" w:color="auto"/>
            <w:bottom w:val="none" w:sz="0" w:space="0" w:color="auto"/>
            <w:right w:val="none" w:sz="0" w:space="0" w:color="auto"/>
          </w:divBdr>
        </w:div>
        <w:div w:id="206374852">
          <w:marLeft w:val="0"/>
          <w:marRight w:val="0"/>
          <w:marTop w:val="0"/>
          <w:marBottom w:val="0"/>
          <w:divBdr>
            <w:top w:val="none" w:sz="0" w:space="0" w:color="auto"/>
            <w:left w:val="none" w:sz="0" w:space="0" w:color="auto"/>
            <w:bottom w:val="none" w:sz="0" w:space="0" w:color="auto"/>
            <w:right w:val="none" w:sz="0" w:space="0" w:color="auto"/>
          </w:divBdr>
        </w:div>
        <w:div w:id="2138445161">
          <w:marLeft w:val="0"/>
          <w:marRight w:val="0"/>
          <w:marTop w:val="0"/>
          <w:marBottom w:val="0"/>
          <w:divBdr>
            <w:top w:val="none" w:sz="0" w:space="0" w:color="auto"/>
            <w:left w:val="none" w:sz="0" w:space="0" w:color="auto"/>
            <w:bottom w:val="none" w:sz="0" w:space="0" w:color="auto"/>
            <w:right w:val="none" w:sz="0" w:space="0" w:color="auto"/>
          </w:divBdr>
        </w:div>
        <w:div w:id="1577085996">
          <w:marLeft w:val="0"/>
          <w:marRight w:val="0"/>
          <w:marTop w:val="0"/>
          <w:marBottom w:val="0"/>
          <w:divBdr>
            <w:top w:val="none" w:sz="0" w:space="0" w:color="auto"/>
            <w:left w:val="none" w:sz="0" w:space="0" w:color="auto"/>
            <w:bottom w:val="none" w:sz="0" w:space="0" w:color="auto"/>
            <w:right w:val="none" w:sz="0" w:space="0" w:color="auto"/>
          </w:divBdr>
        </w:div>
        <w:div w:id="164170114">
          <w:marLeft w:val="0"/>
          <w:marRight w:val="0"/>
          <w:marTop w:val="0"/>
          <w:marBottom w:val="0"/>
          <w:divBdr>
            <w:top w:val="none" w:sz="0" w:space="0" w:color="auto"/>
            <w:left w:val="none" w:sz="0" w:space="0" w:color="auto"/>
            <w:bottom w:val="none" w:sz="0" w:space="0" w:color="auto"/>
            <w:right w:val="none" w:sz="0" w:space="0" w:color="auto"/>
          </w:divBdr>
        </w:div>
        <w:div w:id="1388258936">
          <w:marLeft w:val="0"/>
          <w:marRight w:val="0"/>
          <w:marTop w:val="0"/>
          <w:marBottom w:val="0"/>
          <w:divBdr>
            <w:top w:val="none" w:sz="0" w:space="0" w:color="auto"/>
            <w:left w:val="none" w:sz="0" w:space="0" w:color="auto"/>
            <w:bottom w:val="none" w:sz="0" w:space="0" w:color="auto"/>
            <w:right w:val="none" w:sz="0" w:space="0" w:color="auto"/>
          </w:divBdr>
        </w:div>
        <w:div w:id="1708139834">
          <w:marLeft w:val="0"/>
          <w:marRight w:val="0"/>
          <w:marTop w:val="0"/>
          <w:marBottom w:val="0"/>
          <w:divBdr>
            <w:top w:val="none" w:sz="0" w:space="0" w:color="auto"/>
            <w:left w:val="none" w:sz="0" w:space="0" w:color="auto"/>
            <w:bottom w:val="none" w:sz="0" w:space="0" w:color="auto"/>
            <w:right w:val="none" w:sz="0" w:space="0" w:color="auto"/>
          </w:divBdr>
        </w:div>
        <w:div w:id="776412775">
          <w:marLeft w:val="0"/>
          <w:marRight w:val="0"/>
          <w:marTop w:val="0"/>
          <w:marBottom w:val="0"/>
          <w:divBdr>
            <w:top w:val="none" w:sz="0" w:space="0" w:color="auto"/>
            <w:left w:val="none" w:sz="0" w:space="0" w:color="auto"/>
            <w:bottom w:val="none" w:sz="0" w:space="0" w:color="auto"/>
            <w:right w:val="none" w:sz="0" w:space="0" w:color="auto"/>
          </w:divBdr>
        </w:div>
        <w:div w:id="1500996439">
          <w:marLeft w:val="0"/>
          <w:marRight w:val="0"/>
          <w:marTop w:val="0"/>
          <w:marBottom w:val="0"/>
          <w:divBdr>
            <w:top w:val="none" w:sz="0" w:space="0" w:color="auto"/>
            <w:left w:val="none" w:sz="0" w:space="0" w:color="auto"/>
            <w:bottom w:val="none" w:sz="0" w:space="0" w:color="auto"/>
            <w:right w:val="none" w:sz="0" w:space="0" w:color="auto"/>
          </w:divBdr>
        </w:div>
        <w:div w:id="638993111">
          <w:marLeft w:val="0"/>
          <w:marRight w:val="0"/>
          <w:marTop w:val="0"/>
          <w:marBottom w:val="0"/>
          <w:divBdr>
            <w:top w:val="none" w:sz="0" w:space="0" w:color="auto"/>
            <w:left w:val="none" w:sz="0" w:space="0" w:color="auto"/>
            <w:bottom w:val="none" w:sz="0" w:space="0" w:color="auto"/>
            <w:right w:val="none" w:sz="0" w:space="0" w:color="auto"/>
          </w:divBdr>
        </w:div>
        <w:div w:id="1268463989">
          <w:marLeft w:val="0"/>
          <w:marRight w:val="0"/>
          <w:marTop w:val="0"/>
          <w:marBottom w:val="0"/>
          <w:divBdr>
            <w:top w:val="none" w:sz="0" w:space="0" w:color="auto"/>
            <w:left w:val="none" w:sz="0" w:space="0" w:color="auto"/>
            <w:bottom w:val="none" w:sz="0" w:space="0" w:color="auto"/>
            <w:right w:val="none" w:sz="0" w:space="0" w:color="auto"/>
          </w:divBdr>
        </w:div>
        <w:div w:id="1671566790">
          <w:marLeft w:val="0"/>
          <w:marRight w:val="0"/>
          <w:marTop w:val="0"/>
          <w:marBottom w:val="0"/>
          <w:divBdr>
            <w:top w:val="none" w:sz="0" w:space="0" w:color="auto"/>
            <w:left w:val="none" w:sz="0" w:space="0" w:color="auto"/>
            <w:bottom w:val="none" w:sz="0" w:space="0" w:color="auto"/>
            <w:right w:val="none" w:sz="0" w:space="0" w:color="auto"/>
          </w:divBdr>
        </w:div>
        <w:div w:id="1632789530">
          <w:marLeft w:val="0"/>
          <w:marRight w:val="0"/>
          <w:marTop w:val="0"/>
          <w:marBottom w:val="0"/>
          <w:divBdr>
            <w:top w:val="none" w:sz="0" w:space="0" w:color="auto"/>
            <w:left w:val="none" w:sz="0" w:space="0" w:color="auto"/>
            <w:bottom w:val="none" w:sz="0" w:space="0" w:color="auto"/>
            <w:right w:val="none" w:sz="0" w:space="0" w:color="auto"/>
          </w:divBdr>
        </w:div>
        <w:div w:id="1468204152">
          <w:marLeft w:val="0"/>
          <w:marRight w:val="0"/>
          <w:marTop w:val="0"/>
          <w:marBottom w:val="0"/>
          <w:divBdr>
            <w:top w:val="none" w:sz="0" w:space="0" w:color="auto"/>
            <w:left w:val="none" w:sz="0" w:space="0" w:color="auto"/>
            <w:bottom w:val="none" w:sz="0" w:space="0" w:color="auto"/>
            <w:right w:val="none" w:sz="0" w:space="0" w:color="auto"/>
          </w:divBdr>
        </w:div>
        <w:div w:id="2005934579">
          <w:marLeft w:val="0"/>
          <w:marRight w:val="0"/>
          <w:marTop w:val="0"/>
          <w:marBottom w:val="0"/>
          <w:divBdr>
            <w:top w:val="none" w:sz="0" w:space="0" w:color="auto"/>
            <w:left w:val="none" w:sz="0" w:space="0" w:color="auto"/>
            <w:bottom w:val="none" w:sz="0" w:space="0" w:color="auto"/>
            <w:right w:val="none" w:sz="0" w:space="0" w:color="auto"/>
          </w:divBdr>
        </w:div>
        <w:div w:id="2008942023">
          <w:marLeft w:val="0"/>
          <w:marRight w:val="0"/>
          <w:marTop w:val="0"/>
          <w:marBottom w:val="0"/>
          <w:divBdr>
            <w:top w:val="none" w:sz="0" w:space="0" w:color="auto"/>
            <w:left w:val="none" w:sz="0" w:space="0" w:color="auto"/>
            <w:bottom w:val="none" w:sz="0" w:space="0" w:color="auto"/>
            <w:right w:val="none" w:sz="0" w:space="0" w:color="auto"/>
          </w:divBdr>
        </w:div>
        <w:div w:id="627013988">
          <w:marLeft w:val="0"/>
          <w:marRight w:val="0"/>
          <w:marTop w:val="0"/>
          <w:marBottom w:val="0"/>
          <w:divBdr>
            <w:top w:val="none" w:sz="0" w:space="0" w:color="auto"/>
            <w:left w:val="none" w:sz="0" w:space="0" w:color="auto"/>
            <w:bottom w:val="none" w:sz="0" w:space="0" w:color="auto"/>
            <w:right w:val="none" w:sz="0" w:space="0" w:color="auto"/>
          </w:divBdr>
        </w:div>
        <w:div w:id="339042648">
          <w:marLeft w:val="0"/>
          <w:marRight w:val="0"/>
          <w:marTop w:val="0"/>
          <w:marBottom w:val="0"/>
          <w:divBdr>
            <w:top w:val="none" w:sz="0" w:space="0" w:color="auto"/>
            <w:left w:val="none" w:sz="0" w:space="0" w:color="auto"/>
            <w:bottom w:val="none" w:sz="0" w:space="0" w:color="auto"/>
            <w:right w:val="none" w:sz="0" w:space="0" w:color="auto"/>
          </w:divBdr>
        </w:div>
        <w:div w:id="264533453">
          <w:marLeft w:val="0"/>
          <w:marRight w:val="0"/>
          <w:marTop w:val="0"/>
          <w:marBottom w:val="0"/>
          <w:divBdr>
            <w:top w:val="none" w:sz="0" w:space="0" w:color="auto"/>
            <w:left w:val="none" w:sz="0" w:space="0" w:color="auto"/>
            <w:bottom w:val="none" w:sz="0" w:space="0" w:color="auto"/>
            <w:right w:val="none" w:sz="0" w:space="0" w:color="auto"/>
          </w:divBdr>
        </w:div>
        <w:div w:id="1388869907">
          <w:marLeft w:val="0"/>
          <w:marRight w:val="0"/>
          <w:marTop w:val="0"/>
          <w:marBottom w:val="0"/>
          <w:divBdr>
            <w:top w:val="none" w:sz="0" w:space="0" w:color="auto"/>
            <w:left w:val="none" w:sz="0" w:space="0" w:color="auto"/>
            <w:bottom w:val="none" w:sz="0" w:space="0" w:color="auto"/>
            <w:right w:val="none" w:sz="0" w:space="0" w:color="auto"/>
          </w:divBdr>
        </w:div>
        <w:div w:id="1954482968">
          <w:marLeft w:val="0"/>
          <w:marRight w:val="0"/>
          <w:marTop w:val="0"/>
          <w:marBottom w:val="0"/>
          <w:divBdr>
            <w:top w:val="none" w:sz="0" w:space="0" w:color="auto"/>
            <w:left w:val="none" w:sz="0" w:space="0" w:color="auto"/>
            <w:bottom w:val="none" w:sz="0" w:space="0" w:color="auto"/>
            <w:right w:val="none" w:sz="0" w:space="0" w:color="auto"/>
          </w:divBdr>
        </w:div>
        <w:div w:id="766268181">
          <w:marLeft w:val="0"/>
          <w:marRight w:val="0"/>
          <w:marTop w:val="0"/>
          <w:marBottom w:val="0"/>
          <w:divBdr>
            <w:top w:val="none" w:sz="0" w:space="0" w:color="auto"/>
            <w:left w:val="none" w:sz="0" w:space="0" w:color="auto"/>
            <w:bottom w:val="none" w:sz="0" w:space="0" w:color="auto"/>
            <w:right w:val="none" w:sz="0" w:space="0" w:color="auto"/>
          </w:divBdr>
        </w:div>
        <w:div w:id="1695883191">
          <w:marLeft w:val="0"/>
          <w:marRight w:val="0"/>
          <w:marTop w:val="0"/>
          <w:marBottom w:val="0"/>
          <w:divBdr>
            <w:top w:val="none" w:sz="0" w:space="0" w:color="auto"/>
            <w:left w:val="none" w:sz="0" w:space="0" w:color="auto"/>
            <w:bottom w:val="none" w:sz="0" w:space="0" w:color="auto"/>
            <w:right w:val="none" w:sz="0" w:space="0" w:color="auto"/>
          </w:divBdr>
        </w:div>
        <w:div w:id="1300958928">
          <w:marLeft w:val="0"/>
          <w:marRight w:val="0"/>
          <w:marTop w:val="0"/>
          <w:marBottom w:val="0"/>
          <w:divBdr>
            <w:top w:val="none" w:sz="0" w:space="0" w:color="auto"/>
            <w:left w:val="none" w:sz="0" w:space="0" w:color="auto"/>
            <w:bottom w:val="none" w:sz="0" w:space="0" w:color="auto"/>
            <w:right w:val="none" w:sz="0" w:space="0" w:color="auto"/>
          </w:divBdr>
        </w:div>
        <w:div w:id="1327787118">
          <w:marLeft w:val="0"/>
          <w:marRight w:val="0"/>
          <w:marTop w:val="0"/>
          <w:marBottom w:val="0"/>
          <w:divBdr>
            <w:top w:val="none" w:sz="0" w:space="0" w:color="auto"/>
            <w:left w:val="none" w:sz="0" w:space="0" w:color="auto"/>
            <w:bottom w:val="none" w:sz="0" w:space="0" w:color="auto"/>
            <w:right w:val="none" w:sz="0" w:space="0" w:color="auto"/>
          </w:divBdr>
        </w:div>
        <w:div w:id="1548837341">
          <w:marLeft w:val="0"/>
          <w:marRight w:val="0"/>
          <w:marTop w:val="0"/>
          <w:marBottom w:val="0"/>
          <w:divBdr>
            <w:top w:val="none" w:sz="0" w:space="0" w:color="auto"/>
            <w:left w:val="none" w:sz="0" w:space="0" w:color="auto"/>
            <w:bottom w:val="none" w:sz="0" w:space="0" w:color="auto"/>
            <w:right w:val="none" w:sz="0" w:space="0" w:color="auto"/>
          </w:divBdr>
        </w:div>
        <w:div w:id="1856846366">
          <w:marLeft w:val="0"/>
          <w:marRight w:val="0"/>
          <w:marTop w:val="0"/>
          <w:marBottom w:val="0"/>
          <w:divBdr>
            <w:top w:val="none" w:sz="0" w:space="0" w:color="auto"/>
            <w:left w:val="none" w:sz="0" w:space="0" w:color="auto"/>
            <w:bottom w:val="none" w:sz="0" w:space="0" w:color="auto"/>
            <w:right w:val="none" w:sz="0" w:space="0" w:color="auto"/>
          </w:divBdr>
        </w:div>
        <w:div w:id="547761092">
          <w:marLeft w:val="0"/>
          <w:marRight w:val="0"/>
          <w:marTop w:val="0"/>
          <w:marBottom w:val="0"/>
          <w:divBdr>
            <w:top w:val="none" w:sz="0" w:space="0" w:color="auto"/>
            <w:left w:val="none" w:sz="0" w:space="0" w:color="auto"/>
            <w:bottom w:val="none" w:sz="0" w:space="0" w:color="auto"/>
            <w:right w:val="none" w:sz="0" w:space="0" w:color="auto"/>
          </w:divBdr>
        </w:div>
        <w:div w:id="378012233">
          <w:marLeft w:val="0"/>
          <w:marRight w:val="0"/>
          <w:marTop w:val="0"/>
          <w:marBottom w:val="0"/>
          <w:divBdr>
            <w:top w:val="none" w:sz="0" w:space="0" w:color="auto"/>
            <w:left w:val="none" w:sz="0" w:space="0" w:color="auto"/>
            <w:bottom w:val="none" w:sz="0" w:space="0" w:color="auto"/>
            <w:right w:val="none" w:sz="0" w:space="0" w:color="auto"/>
          </w:divBdr>
        </w:div>
        <w:div w:id="1025212111">
          <w:marLeft w:val="0"/>
          <w:marRight w:val="0"/>
          <w:marTop w:val="0"/>
          <w:marBottom w:val="0"/>
          <w:divBdr>
            <w:top w:val="none" w:sz="0" w:space="0" w:color="auto"/>
            <w:left w:val="none" w:sz="0" w:space="0" w:color="auto"/>
            <w:bottom w:val="none" w:sz="0" w:space="0" w:color="auto"/>
            <w:right w:val="none" w:sz="0" w:space="0" w:color="auto"/>
          </w:divBdr>
        </w:div>
        <w:div w:id="200241260">
          <w:marLeft w:val="0"/>
          <w:marRight w:val="0"/>
          <w:marTop w:val="0"/>
          <w:marBottom w:val="0"/>
          <w:divBdr>
            <w:top w:val="none" w:sz="0" w:space="0" w:color="auto"/>
            <w:left w:val="none" w:sz="0" w:space="0" w:color="auto"/>
            <w:bottom w:val="none" w:sz="0" w:space="0" w:color="auto"/>
            <w:right w:val="none" w:sz="0" w:space="0" w:color="auto"/>
          </w:divBdr>
        </w:div>
        <w:div w:id="104931333">
          <w:marLeft w:val="0"/>
          <w:marRight w:val="0"/>
          <w:marTop w:val="0"/>
          <w:marBottom w:val="0"/>
          <w:divBdr>
            <w:top w:val="none" w:sz="0" w:space="0" w:color="auto"/>
            <w:left w:val="none" w:sz="0" w:space="0" w:color="auto"/>
            <w:bottom w:val="none" w:sz="0" w:space="0" w:color="auto"/>
            <w:right w:val="none" w:sz="0" w:space="0" w:color="auto"/>
          </w:divBdr>
        </w:div>
        <w:div w:id="9114345">
          <w:marLeft w:val="0"/>
          <w:marRight w:val="0"/>
          <w:marTop w:val="0"/>
          <w:marBottom w:val="0"/>
          <w:divBdr>
            <w:top w:val="none" w:sz="0" w:space="0" w:color="auto"/>
            <w:left w:val="none" w:sz="0" w:space="0" w:color="auto"/>
            <w:bottom w:val="none" w:sz="0" w:space="0" w:color="auto"/>
            <w:right w:val="none" w:sz="0" w:space="0" w:color="auto"/>
          </w:divBdr>
        </w:div>
        <w:div w:id="118957176">
          <w:marLeft w:val="0"/>
          <w:marRight w:val="0"/>
          <w:marTop w:val="0"/>
          <w:marBottom w:val="0"/>
          <w:divBdr>
            <w:top w:val="none" w:sz="0" w:space="0" w:color="auto"/>
            <w:left w:val="none" w:sz="0" w:space="0" w:color="auto"/>
            <w:bottom w:val="none" w:sz="0" w:space="0" w:color="auto"/>
            <w:right w:val="none" w:sz="0" w:space="0" w:color="auto"/>
          </w:divBdr>
        </w:div>
        <w:div w:id="623926290">
          <w:marLeft w:val="0"/>
          <w:marRight w:val="0"/>
          <w:marTop w:val="0"/>
          <w:marBottom w:val="0"/>
          <w:divBdr>
            <w:top w:val="none" w:sz="0" w:space="0" w:color="auto"/>
            <w:left w:val="none" w:sz="0" w:space="0" w:color="auto"/>
            <w:bottom w:val="none" w:sz="0" w:space="0" w:color="auto"/>
            <w:right w:val="none" w:sz="0" w:space="0" w:color="auto"/>
          </w:divBdr>
        </w:div>
        <w:div w:id="1377966674">
          <w:marLeft w:val="0"/>
          <w:marRight w:val="0"/>
          <w:marTop w:val="0"/>
          <w:marBottom w:val="0"/>
          <w:divBdr>
            <w:top w:val="none" w:sz="0" w:space="0" w:color="auto"/>
            <w:left w:val="none" w:sz="0" w:space="0" w:color="auto"/>
            <w:bottom w:val="none" w:sz="0" w:space="0" w:color="auto"/>
            <w:right w:val="none" w:sz="0" w:space="0" w:color="auto"/>
          </w:divBdr>
        </w:div>
        <w:div w:id="1019700273">
          <w:marLeft w:val="0"/>
          <w:marRight w:val="0"/>
          <w:marTop w:val="0"/>
          <w:marBottom w:val="0"/>
          <w:divBdr>
            <w:top w:val="none" w:sz="0" w:space="0" w:color="auto"/>
            <w:left w:val="none" w:sz="0" w:space="0" w:color="auto"/>
            <w:bottom w:val="none" w:sz="0" w:space="0" w:color="auto"/>
            <w:right w:val="none" w:sz="0" w:space="0" w:color="auto"/>
          </w:divBdr>
        </w:div>
        <w:div w:id="1527057389">
          <w:marLeft w:val="0"/>
          <w:marRight w:val="0"/>
          <w:marTop w:val="0"/>
          <w:marBottom w:val="0"/>
          <w:divBdr>
            <w:top w:val="none" w:sz="0" w:space="0" w:color="auto"/>
            <w:left w:val="none" w:sz="0" w:space="0" w:color="auto"/>
            <w:bottom w:val="none" w:sz="0" w:space="0" w:color="auto"/>
            <w:right w:val="none" w:sz="0" w:space="0" w:color="auto"/>
          </w:divBdr>
        </w:div>
        <w:div w:id="194780172">
          <w:marLeft w:val="0"/>
          <w:marRight w:val="0"/>
          <w:marTop w:val="0"/>
          <w:marBottom w:val="0"/>
          <w:divBdr>
            <w:top w:val="none" w:sz="0" w:space="0" w:color="auto"/>
            <w:left w:val="none" w:sz="0" w:space="0" w:color="auto"/>
            <w:bottom w:val="none" w:sz="0" w:space="0" w:color="auto"/>
            <w:right w:val="none" w:sz="0" w:space="0" w:color="auto"/>
          </w:divBdr>
        </w:div>
      </w:divsChild>
    </w:div>
    <w:div w:id="543179815">
      <w:bodyDiv w:val="1"/>
      <w:marLeft w:val="0"/>
      <w:marRight w:val="0"/>
      <w:marTop w:val="0"/>
      <w:marBottom w:val="0"/>
      <w:divBdr>
        <w:top w:val="none" w:sz="0" w:space="0" w:color="auto"/>
        <w:left w:val="none" w:sz="0" w:space="0" w:color="auto"/>
        <w:bottom w:val="none" w:sz="0" w:space="0" w:color="auto"/>
        <w:right w:val="none" w:sz="0" w:space="0" w:color="auto"/>
      </w:divBdr>
    </w:div>
    <w:div w:id="543566019">
      <w:bodyDiv w:val="1"/>
      <w:marLeft w:val="0"/>
      <w:marRight w:val="0"/>
      <w:marTop w:val="0"/>
      <w:marBottom w:val="0"/>
      <w:divBdr>
        <w:top w:val="none" w:sz="0" w:space="0" w:color="auto"/>
        <w:left w:val="none" w:sz="0" w:space="0" w:color="auto"/>
        <w:bottom w:val="none" w:sz="0" w:space="0" w:color="auto"/>
        <w:right w:val="none" w:sz="0" w:space="0" w:color="auto"/>
      </w:divBdr>
    </w:div>
    <w:div w:id="622198981">
      <w:bodyDiv w:val="1"/>
      <w:marLeft w:val="0"/>
      <w:marRight w:val="0"/>
      <w:marTop w:val="0"/>
      <w:marBottom w:val="0"/>
      <w:divBdr>
        <w:top w:val="none" w:sz="0" w:space="0" w:color="auto"/>
        <w:left w:val="none" w:sz="0" w:space="0" w:color="auto"/>
        <w:bottom w:val="none" w:sz="0" w:space="0" w:color="auto"/>
        <w:right w:val="none" w:sz="0" w:space="0" w:color="auto"/>
      </w:divBdr>
    </w:div>
    <w:div w:id="756249718">
      <w:bodyDiv w:val="1"/>
      <w:marLeft w:val="0"/>
      <w:marRight w:val="0"/>
      <w:marTop w:val="0"/>
      <w:marBottom w:val="0"/>
      <w:divBdr>
        <w:top w:val="none" w:sz="0" w:space="0" w:color="auto"/>
        <w:left w:val="none" w:sz="0" w:space="0" w:color="auto"/>
        <w:bottom w:val="none" w:sz="0" w:space="0" w:color="auto"/>
        <w:right w:val="none" w:sz="0" w:space="0" w:color="auto"/>
      </w:divBdr>
    </w:div>
    <w:div w:id="758403571">
      <w:bodyDiv w:val="1"/>
      <w:marLeft w:val="0"/>
      <w:marRight w:val="0"/>
      <w:marTop w:val="0"/>
      <w:marBottom w:val="0"/>
      <w:divBdr>
        <w:top w:val="none" w:sz="0" w:space="0" w:color="auto"/>
        <w:left w:val="none" w:sz="0" w:space="0" w:color="auto"/>
        <w:bottom w:val="none" w:sz="0" w:space="0" w:color="auto"/>
        <w:right w:val="none" w:sz="0" w:space="0" w:color="auto"/>
      </w:divBdr>
      <w:divsChild>
        <w:div w:id="1029263660">
          <w:marLeft w:val="0"/>
          <w:marRight w:val="0"/>
          <w:marTop w:val="0"/>
          <w:marBottom w:val="0"/>
          <w:divBdr>
            <w:top w:val="none" w:sz="0" w:space="0" w:color="auto"/>
            <w:left w:val="none" w:sz="0" w:space="0" w:color="auto"/>
            <w:bottom w:val="none" w:sz="0" w:space="0" w:color="auto"/>
            <w:right w:val="none" w:sz="0" w:space="0" w:color="auto"/>
          </w:divBdr>
        </w:div>
        <w:div w:id="501699764">
          <w:marLeft w:val="0"/>
          <w:marRight w:val="0"/>
          <w:marTop w:val="0"/>
          <w:marBottom w:val="0"/>
          <w:divBdr>
            <w:top w:val="none" w:sz="0" w:space="0" w:color="auto"/>
            <w:left w:val="none" w:sz="0" w:space="0" w:color="auto"/>
            <w:bottom w:val="none" w:sz="0" w:space="0" w:color="auto"/>
            <w:right w:val="none" w:sz="0" w:space="0" w:color="auto"/>
          </w:divBdr>
        </w:div>
        <w:div w:id="354380653">
          <w:marLeft w:val="0"/>
          <w:marRight w:val="0"/>
          <w:marTop w:val="0"/>
          <w:marBottom w:val="0"/>
          <w:divBdr>
            <w:top w:val="none" w:sz="0" w:space="0" w:color="auto"/>
            <w:left w:val="none" w:sz="0" w:space="0" w:color="auto"/>
            <w:bottom w:val="none" w:sz="0" w:space="0" w:color="auto"/>
            <w:right w:val="none" w:sz="0" w:space="0" w:color="auto"/>
          </w:divBdr>
        </w:div>
        <w:div w:id="1821313894">
          <w:marLeft w:val="0"/>
          <w:marRight w:val="0"/>
          <w:marTop w:val="0"/>
          <w:marBottom w:val="0"/>
          <w:divBdr>
            <w:top w:val="none" w:sz="0" w:space="0" w:color="auto"/>
            <w:left w:val="none" w:sz="0" w:space="0" w:color="auto"/>
            <w:bottom w:val="none" w:sz="0" w:space="0" w:color="auto"/>
            <w:right w:val="none" w:sz="0" w:space="0" w:color="auto"/>
          </w:divBdr>
        </w:div>
        <w:div w:id="1408188237">
          <w:marLeft w:val="0"/>
          <w:marRight w:val="0"/>
          <w:marTop w:val="0"/>
          <w:marBottom w:val="0"/>
          <w:divBdr>
            <w:top w:val="none" w:sz="0" w:space="0" w:color="auto"/>
            <w:left w:val="none" w:sz="0" w:space="0" w:color="auto"/>
            <w:bottom w:val="none" w:sz="0" w:space="0" w:color="auto"/>
            <w:right w:val="none" w:sz="0" w:space="0" w:color="auto"/>
          </w:divBdr>
        </w:div>
        <w:div w:id="2043896758">
          <w:marLeft w:val="0"/>
          <w:marRight w:val="0"/>
          <w:marTop w:val="0"/>
          <w:marBottom w:val="0"/>
          <w:divBdr>
            <w:top w:val="none" w:sz="0" w:space="0" w:color="auto"/>
            <w:left w:val="none" w:sz="0" w:space="0" w:color="auto"/>
            <w:bottom w:val="none" w:sz="0" w:space="0" w:color="auto"/>
            <w:right w:val="none" w:sz="0" w:space="0" w:color="auto"/>
          </w:divBdr>
        </w:div>
        <w:div w:id="1621375195">
          <w:marLeft w:val="0"/>
          <w:marRight w:val="0"/>
          <w:marTop w:val="0"/>
          <w:marBottom w:val="0"/>
          <w:divBdr>
            <w:top w:val="none" w:sz="0" w:space="0" w:color="auto"/>
            <w:left w:val="none" w:sz="0" w:space="0" w:color="auto"/>
            <w:bottom w:val="none" w:sz="0" w:space="0" w:color="auto"/>
            <w:right w:val="none" w:sz="0" w:space="0" w:color="auto"/>
          </w:divBdr>
        </w:div>
        <w:div w:id="848132870">
          <w:marLeft w:val="0"/>
          <w:marRight w:val="0"/>
          <w:marTop w:val="0"/>
          <w:marBottom w:val="0"/>
          <w:divBdr>
            <w:top w:val="none" w:sz="0" w:space="0" w:color="auto"/>
            <w:left w:val="none" w:sz="0" w:space="0" w:color="auto"/>
            <w:bottom w:val="none" w:sz="0" w:space="0" w:color="auto"/>
            <w:right w:val="none" w:sz="0" w:space="0" w:color="auto"/>
          </w:divBdr>
        </w:div>
        <w:div w:id="941492922">
          <w:marLeft w:val="0"/>
          <w:marRight w:val="0"/>
          <w:marTop w:val="0"/>
          <w:marBottom w:val="0"/>
          <w:divBdr>
            <w:top w:val="none" w:sz="0" w:space="0" w:color="auto"/>
            <w:left w:val="none" w:sz="0" w:space="0" w:color="auto"/>
            <w:bottom w:val="none" w:sz="0" w:space="0" w:color="auto"/>
            <w:right w:val="none" w:sz="0" w:space="0" w:color="auto"/>
          </w:divBdr>
        </w:div>
        <w:div w:id="296032695">
          <w:marLeft w:val="0"/>
          <w:marRight w:val="0"/>
          <w:marTop w:val="0"/>
          <w:marBottom w:val="0"/>
          <w:divBdr>
            <w:top w:val="none" w:sz="0" w:space="0" w:color="auto"/>
            <w:left w:val="none" w:sz="0" w:space="0" w:color="auto"/>
            <w:bottom w:val="none" w:sz="0" w:space="0" w:color="auto"/>
            <w:right w:val="none" w:sz="0" w:space="0" w:color="auto"/>
          </w:divBdr>
        </w:div>
        <w:div w:id="296836343">
          <w:marLeft w:val="0"/>
          <w:marRight w:val="0"/>
          <w:marTop w:val="0"/>
          <w:marBottom w:val="0"/>
          <w:divBdr>
            <w:top w:val="none" w:sz="0" w:space="0" w:color="auto"/>
            <w:left w:val="none" w:sz="0" w:space="0" w:color="auto"/>
            <w:bottom w:val="none" w:sz="0" w:space="0" w:color="auto"/>
            <w:right w:val="none" w:sz="0" w:space="0" w:color="auto"/>
          </w:divBdr>
        </w:div>
        <w:div w:id="481626039">
          <w:marLeft w:val="0"/>
          <w:marRight w:val="0"/>
          <w:marTop w:val="0"/>
          <w:marBottom w:val="0"/>
          <w:divBdr>
            <w:top w:val="none" w:sz="0" w:space="0" w:color="auto"/>
            <w:left w:val="none" w:sz="0" w:space="0" w:color="auto"/>
            <w:bottom w:val="none" w:sz="0" w:space="0" w:color="auto"/>
            <w:right w:val="none" w:sz="0" w:space="0" w:color="auto"/>
          </w:divBdr>
        </w:div>
        <w:div w:id="1920823832">
          <w:marLeft w:val="0"/>
          <w:marRight w:val="0"/>
          <w:marTop w:val="0"/>
          <w:marBottom w:val="0"/>
          <w:divBdr>
            <w:top w:val="none" w:sz="0" w:space="0" w:color="auto"/>
            <w:left w:val="none" w:sz="0" w:space="0" w:color="auto"/>
            <w:bottom w:val="none" w:sz="0" w:space="0" w:color="auto"/>
            <w:right w:val="none" w:sz="0" w:space="0" w:color="auto"/>
          </w:divBdr>
        </w:div>
        <w:div w:id="560211401">
          <w:marLeft w:val="0"/>
          <w:marRight w:val="0"/>
          <w:marTop w:val="0"/>
          <w:marBottom w:val="0"/>
          <w:divBdr>
            <w:top w:val="none" w:sz="0" w:space="0" w:color="auto"/>
            <w:left w:val="none" w:sz="0" w:space="0" w:color="auto"/>
            <w:bottom w:val="none" w:sz="0" w:space="0" w:color="auto"/>
            <w:right w:val="none" w:sz="0" w:space="0" w:color="auto"/>
          </w:divBdr>
        </w:div>
        <w:div w:id="614748341">
          <w:marLeft w:val="0"/>
          <w:marRight w:val="0"/>
          <w:marTop w:val="0"/>
          <w:marBottom w:val="0"/>
          <w:divBdr>
            <w:top w:val="none" w:sz="0" w:space="0" w:color="auto"/>
            <w:left w:val="none" w:sz="0" w:space="0" w:color="auto"/>
            <w:bottom w:val="none" w:sz="0" w:space="0" w:color="auto"/>
            <w:right w:val="none" w:sz="0" w:space="0" w:color="auto"/>
          </w:divBdr>
        </w:div>
        <w:div w:id="1314679067">
          <w:marLeft w:val="0"/>
          <w:marRight w:val="0"/>
          <w:marTop w:val="0"/>
          <w:marBottom w:val="0"/>
          <w:divBdr>
            <w:top w:val="none" w:sz="0" w:space="0" w:color="auto"/>
            <w:left w:val="none" w:sz="0" w:space="0" w:color="auto"/>
            <w:bottom w:val="none" w:sz="0" w:space="0" w:color="auto"/>
            <w:right w:val="none" w:sz="0" w:space="0" w:color="auto"/>
          </w:divBdr>
        </w:div>
        <w:div w:id="1745030243">
          <w:marLeft w:val="0"/>
          <w:marRight w:val="0"/>
          <w:marTop w:val="0"/>
          <w:marBottom w:val="0"/>
          <w:divBdr>
            <w:top w:val="none" w:sz="0" w:space="0" w:color="auto"/>
            <w:left w:val="none" w:sz="0" w:space="0" w:color="auto"/>
            <w:bottom w:val="none" w:sz="0" w:space="0" w:color="auto"/>
            <w:right w:val="none" w:sz="0" w:space="0" w:color="auto"/>
          </w:divBdr>
        </w:div>
        <w:div w:id="1001858626">
          <w:marLeft w:val="0"/>
          <w:marRight w:val="0"/>
          <w:marTop w:val="0"/>
          <w:marBottom w:val="0"/>
          <w:divBdr>
            <w:top w:val="none" w:sz="0" w:space="0" w:color="auto"/>
            <w:left w:val="none" w:sz="0" w:space="0" w:color="auto"/>
            <w:bottom w:val="none" w:sz="0" w:space="0" w:color="auto"/>
            <w:right w:val="none" w:sz="0" w:space="0" w:color="auto"/>
          </w:divBdr>
        </w:div>
        <w:div w:id="1468475375">
          <w:marLeft w:val="0"/>
          <w:marRight w:val="0"/>
          <w:marTop w:val="0"/>
          <w:marBottom w:val="0"/>
          <w:divBdr>
            <w:top w:val="none" w:sz="0" w:space="0" w:color="auto"/>
            <w:left w:val="none" w:sz="0" w:space="0" w:color="auto"/>
            <w:bottom w:val="none" w:sz="0" w:space="0" w:color="auto"/>
            <w:right w:val="none" w:sz="0" w:space="0" w:color="auto"/>
          </w:divBdr>
        </w:div>
        <w:div w:id="251940004">
          <w:marLeft w:val="0"/>
          <w:marRight w:val="0"/>
          <w:marTop w:val="0"/>
          <w:marBottom w:val="0"/>
          <w:divBdr>
            <w:top w:val="none" w:sz="0" w:space="0" w:color="auto"/>
            <w:left w:val="none" w:sz="0" w:space="0" w:color="auto"/>
            <w:bottom w:val="none" w:sz="0" w:space="0" w:color="auto"/>
            <w:right w:val="none" w:sz="0" w:space="0" w:color="auto"/>
          </w:divBdr>
        </w:div>
        <w:div w:id="1586383113">
          <w:marLeft w:val="0"/>
          <w:marRight w:val="0"/>
          <w:marTop w:val="0"/>
          <w:marBottom w:val="0"/>
          <w:divBdr>
            <w:top w:val="none" w:sz="0" w:space="0" w:color="auto"/>
            <w:left w:val="none" w:sz="0" w:space="0" w:color="auto"/>
            <w:bottom w:val="none" w:sz="0" w:space="0" w:color="auto"/>
            <w:right w:val="none" w:sz="0" w:space="0" w:color="auto"/>
          </w:divBdr>
        </w:div>
        <w:div w:id="2060086637">
          <w:marLeft w:val="0"/>
          <w:marRight w:val="0"/>
          <w:marTop w:val="0"/>
          <w:marBottom w:val="0"/>
          <w:divBdr>
            <w:top w:val="none" w:sz="0" w:space="0" w:color="auto"/>
            <w:left w:val="none" w:sz="0" w:space="0" w:color="auto"/>
            <w:bottom w:val="none" w:sz="0" w:space="0" w:color="auto"/>
            <w:right w:val="none" w:sz="0" w:space="0" w:color="auto"/>
          </w:divBdr>
        </w:div>
        <w:div w:id="393237084">
          <w:marLeft w:val="0"/>
          <w:marRight w:val="0"/>
          <w:marTop w:val="0"/>
          <w:marBottom w:val="0"/>
          <w:divBdr>
            <w:top w:val="none" w:sz="0" w:space="0" w:color="auto"/>
            <w:left w:val="none" w:sz="0" w:space="0" w:color="auto"/>
            <w:bottom w:val="none" w:sz="0" w:space="0" w:color="auto"/>
            <w:right w:val="none" w:sz="0" w:space="0" w:color="auto"/>
          </w:divBdr>
        </w:div>
      </w:divsChild>
    </w:div>
    <w:div w:id="1012099547">
      <w:bodyDiv w:val="1"/>
      <w:marLeft w:val="0"/>
      <w:marRight w:val="0"/>
      <w:marTop w:val="0"/>
      <w:marBottom w:val="0"/>
      <w:divBdr>
        <w:top w:val="none" w:sz="0" w:space="0" w:color="auto"/>
        <w:left w:val="none" w:sz="0" w:space="0" w:color="auto"/>
        <w:bottom w:val="none" w:sz="0" w:space="0" w:color="auto"/>
        <w:right w:val="none" w:sz="0" w:space="0" w:color="auto"/>
      </w:divBdr>
    </w:div>
    <w:div w:id="1019896297">
      <w:bodyDiv w:val="1"/>
      <w:marLeft w:val="0"/>
      <w:marRight w:val="0"/>
      <w:marTop w:val="0"/>
      <w:marBottom w:val="0"/>
      <w:divBdr>
        <w:top w:val="none" w:sz="0" w:space="0" w:color="auto"/>
        <w:left w:val="none" w:sz="0" w:space="0" w:color="auto"/>
        <w:bottom w:val="none" w:sz="0" w:space="0" w:color="auto"/>
        <w:right w:val="none" w:sz="0" w:space="0" w:color="auto"/>
      </w:divBdr>
      <w:divsChild>
        <w:div w:id="843858078">
          <w:marLeft w:val="0"/>
          <w:marRight w:val="0"/>
          <w:marTop w:val="0"/>
          <w:marBottom w:val="0"/>
          <w:divBdr>
            <w:top w:val="none" w:sz="0" w:space="0" w:color="auto"/>
            <w:left w:val="none" w:sz="0" w:space="0" w:color="auto"/>
            <w:bottom w:val="none" w:sz="0" w:space="0" w:color="auto"/>
            <w:right w:val="none" w:sz="0" w:space="0" w:color="auto"/>
          </w:divBdr>
        </w:div>
        <w:div w:id="447622953">
          <w:marLeft w:val="0"/>
          <w:marRight w:val="0"/>
          <w:marTop w:val="0"/>
          <w:marBottom w:val="0"/>
          <w:divBdr>
            <w:top w:val="none" w:sz="0" w:space="0" w:color="auto"/>
            <w:left w:val="none" w:sz="0" w:space="0" w:color="auto"/>
            <w:bottom w:val="none" w:sz="0" w:space="0" w:color="auto"/>
            <w:right w:val="none" w:sz="0" w:space="0" w:color="auto"/>
          </w:divBdr>
        </w:div>
        <w:div w:id="1373774624">
          <w:marLeft w:val="0"/>
          <w:marRight w:val="0"/>
          <w:marTop w:val="0"/>
          <w:marBottom w:val="0"/>
          <w:divBdr>
            <w:top w:val="none" w:sz="0" w:space="0" w:color="auto"/>
            <w:left w:val="none" w:sz="0" w:space="0" w:color="auto"/>
            <w:bottom w:val="none" w:sz="0" w:space="0" w:color="auto"/>
            <w:right w:val="none" w:sz="0" w:space="0" w:color="auto"/>
          </w:divBdr>
        </w:div>
        <w:div w:id="73432581">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419718732">
          <w:marLeft w:val="0"/>
          <w:marRight w:val="0"/>
          <w:marTop w:val="0"/>
          <w:marBottom w:val="0"/>
          <w:divBdr>
            <w:top w:val="none" w:sz="0" w:space="0" w:color="auto"/>
            <w:left w:val="none" w:sz="0" w:space="0" w:color="auto"/>
            <w:bottom w:val="none" w:sz="0" w:space="0" w:color="auto"/>
            <w:right w:val="none" w:sz="0" w:space="0" w:color="auto"/>
          </w:divBdr>
        </w:div>
        <w:div w:id="200948321">
          <w:marLeft w:val="0"/>
          <w:marRight w:val="0"/>
          <w:marTop w:val="0"/>
          <w:marBottom w:val="0"/>
          <w:divBdr>
            <w:top w:val="none" w:sz="0" w:space="0" w:color="auto"/>
            <w:left w:val="none" w:sz="0" w:space="0" w:color="auto"/>
            <w:bottom w:val="none" w:sz="0" w:space="0" w:color="auto"/>
            <w:right w:val="none" w:sz="0" w:space="0" w:color="auto"/>
          </w:divBdr>
        </w:div>
      </w:divsChild>
    </w:div>
    <w:div w:id="1240018341">
      <w:bodyDiv w:val="1"/>
      <w:marLeft w:val="0"/>
      <w:marRight w:val="0"/>
      <w:marTop w:val="0"/>
      <w:marBottom w:val="0"/>
      <w:divBdr>
        <w:top w:val="none" w:sz="0" w:space="0" w:color="auto"/>
        <w:left w:val="none" w:sz="0" w:space="0" w:color="auto"/>
        <w:bottom w:val="none" w:sz="0" w:space="0" w:color="auto"/>
        <w:right w:val="none" w:sz="0" w:space="0" w:color="auto"/>
      </w:divBdr>
      <w:divsChild>
        <w:div w:id="769273970">
          <w:marLeft w:val="0"/>
          <w:marRight w:val="0"/>
          <w:marTop w:val="0"/>
          <w:marBottom w:val="0"/>
          <w:divBdr>
            <w:top w:val="none" w:sz="0" w:space="0" w:color="auto"/>
            <w:left w:val="none" w:sz="0" w:space="0" w:color="auto"/>
            <w:bottom w:val="none" w:sz="0" w:space="0" w:color="auto"/>
            <w:right w:val="none" w:sz="0" w:space="0" w:color="auto"/>
          </w:divBdr>
        </w:div>
        <w:div w:id="340284298">
          <w:marLeft w:val="0"/>
          <w:marRight w:val="0"/>
          <w:marTop w:val="0"/>
          <w:marBottom w:val="0"/>
          <w:divBdr>
            <w:top w:val="none" w:sz="0" w:space="0" w:color="auto"/>
            <w:left w:val="none" w:sz="0" w:space="0" w:color="auto"/>
            <w:bottom w:val="none" w:sz="0" w:space="0" w:color="auto"/>
            <w:right w:val="none" w:sz="0" w:space="0" w:color="auto"/>
          </w:divBdr>
        </w:div>
        <w:div w:id="2018926231">
          <w:marLeft w:val="0"/>
          <w:marRight w:val="0"/>
          <w:marTop w:val="0"/>
          <w:marBottom w:val="0"/>
          <w:divBdr>
            <w:top w:val="none" w:sz="0" w:space="0" w:color="auto"/>
            <w:left w:val="none" w:sz="0" w:space="0" w:color="auto"/>
            <w:bottom w:val="none" w:sz="0" w:space="0" w:color="auto"/>
            <w:right w:val="none" w:sz="0" w:space="0" w:color="auto"/>
          </w:divBdr>
        </w:div>
        <w:div w:id="1695888580">
          <w:marLeft w:val="0"/>
          <w:marRight w:val="0"/>
          <w:marTop w:val="0"/>
          <w:marBottom w:val="0"/>
          <w:divBdr>
            <w:top w:val="none" w:sz="0" w:space="0" w:color="auto"/>
            <w:left w:val="none" w:sz="0" w:space="0" w:color="auto"/>
            <w:bottom w:val="none" w:sz="0" w:space="0" w:color="auto"/>
            <w:right w:val="none" w:sz="0" w:space="0" w:color="auto"/>
          </w:divBdr>
        </w:div>
        <w:div w:id="1491478223">
          <w:marLeft w:val="0"/>
          <w:marRight w:val="0"/>
          <w:marTop w:val="0"/>
          <w:marBottom w:val="0"/>
          <w:divBdr>
            <w:top w:val="none" w:sz="0" w:space="0" w:color="auto"/>
            <w:left w:val="none" w:sz="0" w:space="0" w:color="auto"/>
            <w:bottom w:val="none" w:sz="0" w:space="0" w:color="auto"/>
            <w:right w:val="none" w:sz="0" w:space="0" w:color="auto"/>
          </w:divBdr>
        </w:div>
        <w:div w:id="1806921787">
          <w:marLeft w:val="0"/>
          <w:marRight w:val="0"/>
          <w:marTop w:val="0"/>
          <w:marBottom w:val="0"/>
          <w:divBdr>
            <w:top w:val="none" w:sz="0" w:space="0" w:color="auto"/>
            <w:left w:val="none" w:sz="0" w:space="0" w:color="auto"/>
            <w:bottom w:val="none" w:sz="0" w:space="0" w:color="auto"/>
            <w:right w:val="none" w:sz="0" w:space="0" w:color="auto"/>
          </w:divBdr>
        </w:div>
        <w:div w:id="646936212">
          <w:marLeft w:val="0"/>
          <w:marRight w:val="0"/>
          <w:marTop w:val="0"/>
          <w:marBottom w:val="0"/>
          <w:divBdr>
            <w:top w:val="none" w:sz="0" w:space="0" w:color="auto"/>
            <w:left w:val="none" w:sz="0" w:space="0" w:color="auto"/>
            <w:bottom w:val="none" w:sz="0" w:space="0" w:color="auto"/>
            <w:right w:val="none" w:sz="0" w:space="0" w:color="auto"/>
          </w:divBdr>
        </w:div>
        <w:div w:id="959648970">
          <w:marLeft w:val="0"/>
          <w:marRight w:val="0"/>
          <w:marTop w:val="0"/>
          <w:marBottom w:val="0"/>
          <w:divBdr>
            <w:top w:val="none" w:sz="0" w:space="0" w:color="auto"/>
            <w:left w:val="none" w:sz="0" w:space="0" w:color="auto"/>
            <w:bottom w:val="none" w:sz="0" w:space="0" w:color="auto"/>
            <w:right w:val="none" w:sz="0" w:space="0" w:color="auto"/>
          </w:divBdr>
        </w:div>
        <w:div w:id="131992307">
          <w:marLeft w:val="0"/>
          <w:marRight w:val="0"/>
          <w:marTop w:val="0"/>
          <w:marBottom w:val="0"/>
          <w:divBdr>
            <w:top w:val="none" w:sz="0" w:space="0" w:color="auto"/>
            <w:left w:val="none" w:sz="0" w:space="0" w:color="auto"/>
            <w:bottom w:val="none" w:sz="0" w:space="0" w:color="auto"/>
            <w:right w:val="none" w:sz="0" w:space="0" w:color="auto"/>
          </w:divBdr>
        </w:div>
        <w:div w:id="332032742">
          <w:marLeft w:val="0"/>
          <w:marRight w:val="0"/>
          <w:marTop w:val="0"/>
          <w:marBottom w:val="0"/>
          <w:divBdr>
            <w:top w:val="none" w:sz="0" w:space="0" w:color="auto"/>
            <w:left w:val="none" w:sz="0" w:space="0" w:color="auto"/>
            <w:bottom w:val="none" w:sz="0" w:space="0" w:color="auto"/>
            <w:right w:val="none" w:sz="0" w:space="0" w:color="auto"/>
          </w:divBdr>
        </w:div>
        <w:div w:id="552157793">
          <w:marLeft w:val="0"/>
          <w:marRight w:val="0"/>
          <w:marTop w:val="0"/>
          <w:marBottom w:val="0"/>
          <w:divBdr>
            <w:top w:val="none" w:sz="0" w:space="0" w:color="auto"/>
            <w:left w:val="none" w:sz="0" w:space="0" w:color="auto"/>
            <w:bottom w:val="none" w:sz="0" w:space="0" w:color="auto"/>
            <w:right w:val="none" w:sz="0" w:space="0" w:color="auto"/>
          </w:divBdr>
        </w:div>
        <w:div w:id="548497541">
          <w:marLeft w:val="0"/>
          <w:marRight w:val="0"/>
          <w:marTop w:val="0"/>
          <w:marBottom w:val="0"/>
          <w:divBdr>
            <w:top w:val="none" w:sz="0" w:space="0" w:color="auto"/>
            <w:left w:val="none" w:sz="0" w:space="0" w:color="auto"/>
            <w:bottom w:val="none" w:sz="0" w:space="0" w:color="auto"/>
            <w:right w:val="none" w:sz="0" w:space="0" w:color="auto"/>
          </w:divBdr>
        </w:div>
        <w:div w:id="1679428784">
          <w:marLeft w:val="0"/>
          <w:marRight w:val="0"/>
          <w:marTop w:val="0"/>
          <w:marBottom w:val="0"/>
          <w:divBdr>
            <w:top w:val="none" w:sz="0" w:space="0" w:color="auto"/>
            <w:left w:val="none" w:sz="0" w:space="0" w:color="auto"/>
            <w:bottom w:val="none" w:sz="0" w:space="0" w:color="auto"/>
            <w:right w:val="none" w:sz="0" w:space="0" w:color="auto"/>
          </w:divBdr>
        </w:div>
        <w:div w:id="1514877307">
          <w:marLeft w:val="0"/>
          <w:marRight w:val="0"/>
          <w:marTop w:val="0"/>
          <w:marBottom w:val="0"/>
          <w:divBdr>
            <w:top w:val="none" w:sz="0" w:space="0" w:color="auto"/>
            <w:left w:val="none" w:sz="0" w:space="0" w:color="auto"/>
            <w:bottom w:val="none" w:sz="0" w:space="0" w:color="auto"/>
            <w:right w:val="none" w:sz="0" w:space="0" w:color="auto"/>
          </w:divBdr>
        </w:div>
        <w:div w:id="1637180028">
          <w:marLeft w:val="0"/>
          <w:marRight w:val="0"/>
          <w:marTop w:val="0"/>
          <w:marBottom w:val="0"/>
          <w:divBdr>
            <w:top w:val="none" w:sz="0" w:space="0" w:color="auto"/>
            <w:left w:val="none" w:sz="0" w:space="0" w:color="auto"/>
            <w:bottom w:val="none" w:sz="0" w:space="0" w:color="auto"/>
            <w:right w:val="none" w:sz="0" w:space="0" w:color="auto"/>
          </w:divBdr>
        </w:div>
        <w:div w:id="1536312872">
          <w:marLeft w:val="0"/>
          <w:marRight w:val="0"/>
          <w:marTop w:val="0"/>
          <w:marBottom w:val="0"/>
          <w:divBdr>
            <w:top w:val="none" w:sz="0" w:space="0" w:color="auto"/>
            <w:left w:val="none" w:sz="0" w:space="0" w:color="auto"/>
            <w:bottom w:val="none" w:sz="0" w:space="0" w:color="auto"/>
            <w:right w:val="none" w:sz="0" w:space="0" w:color="auto"/>
          </w:divBdr>
        </w:div>
        <w:div w:id="2083719410">
          <w:marLeft w:val="0"/>
          <w:marRight w:val="0"/>
          <w:marTop w:val="0"/>
          <w:marBottom w:val="0"/>
          <w:divBdr>
            <w:top w:val="none" w:sz="0" w:space="0" w:color="auto"/>
            <w:left w:val="none" w:sz="0" w:space="0" w:color="auto"/>
            <w:bottom w:val="none" w:sz="0" w:space="0" w:color="auto"/>
            <w:right w:val="none" w:sz="0" w:space="0" w:color="auto"/>
          </w:divBdr>
        </w:div>
        <w:div w:id="725489346">
          <w:marLeft w:val="0"/>
          <w:marRight w:val="0"/>
          <w:marTop w:val="0"/>
          <w:marBottom w:val="0"/>
          <w:divBdr>
            <w:top w:val="none" w:sz="0" w:space="0" w:color="auto"/>
            <w:left w:val="none" w:sz="0" w:space="0" w:color="auto"/>
            <w:bottom w:val="none" w:sz="0" w:space="0" w:color="auto"/>
            <w:right w:val="none" w:sz="0" w:space="0" w:color="auto"/>
          </w:divBdr>
        </w:div>
        <w:div w:id="526602695">
          <w:marLeft w:val="0"/>
          <w:marRight w:val="0"/>
          <w:marTop w:val="0"/>
          <w:marBottom w:val="0"/>
          <w:divBdr>
            <w:top w:val="none" w:sz="0" w:space="0" w:color="auto"/>
            <w:left w:val="none" w:sz="0" w:space="0" w:color="auto"/>
            <w:bottom w:val="none" w:sz="0" w:space="0" w:color="auto"/>
            <w:right w:val="none" w:sz="0" w:space="0" w:color="auto"/>
          </w:divBdr>
        </w:div>
        <w:div w:id="1462458490">
          <w:marLeft w:val="0"/>
          <w:marRight w:val="0"/>
          <w:marTop w:val="0"/>
          <w:marBottom w:val="0"/>
          <w:divBdr>
            <w:top w:val="none" w:sz="0" w:space="0" w:color="auto"/>
            <w:left w:val="none" w:sz="0" w:space="0" w:color="auto"/>
            <w:bottom w:val="none" w:sz="0" w:space="0" w:color="auto"/>
            <w:right w:val="none" w:sz="0" w:space="0" w:color="auto"/>
          </w:divBdr>
        </w:div>
        <w:div w:id="1952010245">
          <w:marLeft w:val="0"/>
          <w:marRight w:val="0"/>
          <w:marTop w:val="0"/>
          <w:marBottom w:val="0"/>
          <w:divBdr>
            <w:top w:val="none" w:sz="0" w:space="0" w:color="auto"/>
            <w:left w:val="none" w:sz="0" w:space="0" w:color="auto"/>
            <w:bottom w:val="none" w:sz="0" w:space="0" w:color="auto"/>
            <w:right w:val="none" w:sz="0" w:space="0" w:color="auto"/>
          </w:divBdr>
        </w:div>
        <w:div w:id="1606695306">
          <w:marLeft w:val="0"/>
          <w:marRight w:val="0"/>
          <w:marTop w:val="0"/>
          <w:marBottom w:val="0"/>
          <w:divBdr>
            <w:top w:val="none" w:sz="0" w:space="0" w:color="auto"/>
            <w:left w:val="none" w:sz="0" w:space="0" w:color="auto"/>
            <w:bottom w:val="none" w:sz="0" w:space="0" w:color="auto"/>
            <w:right w:val="none" w:sz="0" w:space="0" w:color="auto"/>
          </w:divBdr>
        </w:div>
        <w:div w:id="1910572638">
          <w:marLeft w:val="0"/>
          <w:marRight w:val="0"/>
          <w:marTop w:val="0"/>
          <w:marBottom w:val="0"/>
          <w:divBdr>
            <w:top w:val="none" w:sz="0" w:space="0" w:color="auto"/>
            <w:left w:val="none" w:sz="0" w:space="0" w:color="auto"/>
            <w:bottom w:val="none" w:sz="0" w:space="0" w:color="auto"/>
            <w:right w:val="none" w:sz="0" w:space="0" w:color="auto"/>
          </w:divBdr>
        </w:div>
        <w:div w:id="1605115772">
          <w:marLeft w:val="0"/>
          <w:marRight w:val="0"/>
          <w:marTop w:val="0"/>
          <w:marBottom w:val="0"/>
          <w:divBdr>
            <w:top w:val="none" w:sz="0" w:space="0" w:color="auto"/>
            <w:left w:val="none" w:sz="0" w:space="0" w:color="auto"/>
            <w:bottom w:val="none" w:sz="0" w:space="0" w:color="auto"/>
            <w:right w:val="none" w:sz="0" w:space="0" w:color="auto"/>
          </w:divBdr>
        </w:div>
        <w:div w:id="2005157386">
          <w:marLeft w:val="0"/>
          <w:marRight w:val="0"/>
          <w:marTop w:val="0"/>
          <w:marBottom w:val="0"/>
          <w:divBdr>
            <w:top w:val="none" w:sz="0" w:space="0" w:color="auto"/>
            <w:left w:val="none" w:sz="0" w:space="0" w:color="auto"/>
            <w:bottom w:val="none" w:sz="0" w:space="0" w:color="auto"/>
            <w:right w:val="none" w:sz="0" w:space="0" w:color="auto"/>
          </w:divBdr>
        </w:div>
        <w:div w:id="442306235">
          <w:marLeft w:val="0"/>
          <w:marRight w:val="0"/>
          <w:marTop w:val="0"/>
          <w:marBottom w:val="0"/>
          <w:divBdr>
            <w:top w:val="none" w:sz="0" w:space="0" w:color="auto"/>
            <w:left w:val="none" w:sz="0" w:space="0" w:color="auto"/>
            <w:bottom w:val="none" w:sz="0" w:space="0" w:color="auto"/>
            <w:right w:val="none" w:sz="0" w:space="0" w:color="auto"/>
          </w:divBdr>
        </w:div>
        <w:div w:id="570431354">
          <w:marLeft w:val="0"/>
          <w:marRight w:val="0"/>
          <w:marTop w:val="0"/>
          <w:marBottom w:val="0"/>
          <w:divBdr>
            <w:top w:val="none" w:sz="0" w:space="0" w:color="auto"/>
            <w:left w:val="none" w:sz="0" w:space="0" w:color="auto"/>
            <w:bottom w:val="none" w:sz="0" w:space="0" w:color="auto"/>
            <w:right w:val="none" w:sz="0" w:space="0" w:color="auto"/>
          </w:divBdr>
        </w:div>
        <w:div w:id="635137210">
          <w:marLeft w:val="0"/>
          <w:marRight w:val="0"/>
          <w:marTop w:val="0"/>
          <w:marBottom w:val="0"/>
          <w:divBdr>
            <w:top w:val="none" w:sz="0" w:space="0" w:color="auto"/>
            <w:left w:val="none" w:sz="0" w:space="0" w:color="auto"/>
            <w:bottom w:val="none" w:sz="0" w:space="0" w:color="auto"/>
            <w:right w:val="none" w:sz="0" w:space="0" w:color="auto"/>
          </w:divBdr>
        </w:div>
        <w:div w:id="1096098099">
          <w:marLeft w:val="0"/>
          <w:marRight w:val="0"/>
          <w:marTop w:val="0"/>
          <w:marBottom w:val="0"/>
          <w:divBdr>
            <w:top w:val="none" w:sz="0" w:space="0" w:color="auto"/>
            <w:left w:val="none" w:sz="0" w:space="0" w:color="auto"/>
            <w:bottom w:val="none" w:sz="0" w:space="0" w:color="auto"/>
            <w:right w:val="none" w:sz="0" w:space="0" w:color="auto"/>
          </w:divBdr>
        </w:div>
        <w:div w:id="818303337">
          <w:marLeft w:val="0"/>
          <w:marRight w:val="0"/>
          <w:marTop w:val="0"/>
          <w:marBottom w:val="0"/>
          <w:divBdr>
            <w:top w:val="none" w:sz="0" w:space="0" w:color="auto"/>
            <w:left w:val="none" w:sz="0" w:space="0" w:color="auto"/>
            <w:bottom w:val="none" w:sz="0" w:space="0" w:color="auto"/>
            <w:right w:val="none" w:sz="0" w:space="0" w:color="auto"/>
          </w:divBdr>
        </w:div>
        <w:div w:id="1309242360">
          <w:marLeft w:val="0"/>
          <w:marRight w:val="0"/>
          <w:marTop w:val="0"/>
          <w:marBottom w:val="0"/>
          <w:divBdr>
            <w:top w:val="none" w:sz="0" w:space="0" w:color="auto"/>
            <w:left w:val="none" w:sz="0" w:space="0" w:color="auto"/>
            <w:bottom w:val="none" w:sz="0" w:space="0" w:color="auto"/>
            <w:right w:val="none" w:sz="0" w:space="0" w:color="auto"/>
          </w:divBdr>
        </w:div>
        <w:div w:id="578175611">
          <w:marLeft w:val="0"/>
          <w:marRight w:val="0"/>
          <w:marTop w:val="0"/>
          <w:marBottom w:val="0"/>
          <w:divBdr>
            <w:top w:val="none" w:sz="0" w:space="0" w:color="auto"/>
            <w:left w:val="none" w:sz="0" w:space="0" w:color="auto"/>
            <w:bottom w:val="none" w:sz="0" w:space="0" w:color="auto"/>
            <w:right w:val="none" w:sz="0" w:space="0" w:color="auto"/>
          </w:divBdr>
        </w:div>
        <w:div w:id="63652146">
          <w:marLeft w:val="0"/>
          <w:marRight w:val="0"/>
          <w:marTop w:val="0"/>
          <w:marBottom w:val="0"/>
          <w:divBdr>
            <w:top w:val="none" w:sz="0" w:space="0" w:color="auto"/>
            <w:left w:val="none" w:sz="0" w:space="0" w:color="auto"/>
            <w:bottom w:val="none" w:sz="0" w:space="0" w:color="auto"/>
            <w:right w:val="none" w:sz="0" w:space="0" w:color="auto"/>
          </w:divBdr>
        </w:div>
        <w:div w:id="1073821989">
          <w:marLeft w:val="0"/>
          <w:marRight w:val="0"/>
          <w:marTop w:val="0"/>
          <w:marBottom w:val="0"/>
          <w:divBdr>
            <w:top w:val="none" w:sz="0" w:space="0" w:color="auto"/>
            <w:left w:val="none" w:sz="0" w:space="0" w:color="auto"/>
            <w:bottom w:val="none" w:sz="0" w:space="0" w:color="auto"/>
            <w:right w:val="none" w:sz="0" w:space="0" w:color="auto"/>
          </w:divBdr>
        </w:div>
        <w:div w:id="1300845578">
          <w:marLeft w:val="0"/>
          <w:marRight w:val="0"/>
          <w:marTop w:val="0"/>
          <w:marBottom w:val="0"/>
          <w:divBdr>
            <w:top w:val="none" w:sz="0" w:space="0" w:color="auto"/>
            <w:left w:val="none" w:sz="0" w:space="0" w:color="auto"/>
            <w:bottom w:val="none" w:sz="0" w:space="0" w:color="auto"/>
            <w:right w:val="none" w:sz="0" w:space="0" w:color="auto"/>
          </w:divBdr>
        </w:div>
        <w:div w:id="315183719">
          <w:marLeft w:val="0"/>
          <w:marRight w:val="0"/>
          <w:marTop w:val="0"/>
          <w:marBottom w:val="0"/>
          <w:divBdr>
            <w:top w:val="none" w:sz="0" w:space="0" w:color="auto"/>
            <w:left w:val="none" w:sz="0" w:space="0" w:color="auto"/>
            <w:bottom w:val="none" w:sz="0" w:space="0" w:color="auto"/>
            <w:right w:val="none" w:sz="0" w:space="0" w:color="auto"/>
          </w:divBdr>
        </w:div>
      </w:divsChild>
    </w:div>
    <w:div w:id="1287926803">
      <w:bodyDiv w:val="1"/>
      <w:marLeft w:val="0"/>
      <w:marRight w:val="0"/>
      <w:marTop w:val="0"/>
      <w:marBottom w:val="0"/>
      <w:divBdr>
        <w:top w:val="none" w:sz="0" w:space="0" w:color="auto"/>
        <w:left w:val="none" w:sz="0" w:space="0" w:color="auto"/>
        <w:bottom w:val="none" w:sz="0" w:space="0" w:color="auto"/>
        <w:right w:val="none" w:sz="0" w:space="0" w:color="auto"/>
      </w:divBdr>
    </w:div>
    <w:div w:id="1300648850">
      <w:bodyDiv w:val="1"/>
      <w:marLeft w:val="0"/>
      <w:marRight w:val="0"/>
      <w:marTop w:val="0"/>
      <w:marBottom w:val="0"/>
      <w:divBdr>
        <w:top w:val="none" w:sz="0" w:space="0" w:color="auto"/>
        <w:left w:val="none" w:sz="0" w:space="0" w:color="auto"/>
        <w:bottom w:val="none" w:sz="0" w:space="0" w:color="auto"/>
        <w:right w:val="none" w:sz="0" w:space="0" w:color="auto"/>
      </w:divBdr>
    </w:div>
    <w:div w:id="1378552379">
      <w:bodyDiv w:val="1"/>
      <w:marLeft w:val="0"/>
      <w:marRight w:val="0"/>
      <w:marTop w:val="0"/>
      <w:marBottom w:val="0"/>
      <w:divBdr>
        <w:top w:val="none" w:sz="0" w:space="0" w:color="auto"/>
        <w:left w:val="none" w:sz="0" w:space="0" w:color="auto"/>
        <w:bottom w:val="none" w:sz="0" w:space="0" w:color="auto"/>
        <w:right w:val="none" w:sz="0" w:space="0" w:color="auto"/>
      </w:divBdr>
    </w:div>
    <w:div w:id="1386562027">
      <w:bodyDiv w:val="1"/>
      <w:marLeft w:val="0"/>
      <w:marRight w:val="0"/>
      <w:marTop w:val="0"/>
      <w:marBottom w:val="0"/>
      <w:divBdr>
        <w:top w:val="none" w:sz="0" w:space="0" w:color="auto"/>
        <w:left w:val="none" w:sz="0" w:space="0" w:color="auto"/>
        <w:bottom w:val="none" w:sz="0" w:space="0" w:color="auto"/>
        <w:right w:val="none" w:sz="0" w:space="0" w:color="auto"/>
      </w:divBdr>
    </w:div>
    <w:div w:id="1498108968">
      <w:bodyDiv w:val="1"/>
      <w:marLeft w:val="0"/>
      <w:marRight w:val="0"/>
      <w:marTop w:val="0"/>
      <w:marBottom w:val="0"/>
      <w:divBdr>
        <w:top w:val="none" w:sz="0" w:space="0" w:color="auto"/>
        <w:left w:val="none" w:sz="0" w:space="0" w:color="auto"/>
        <w:bottom w:val="none" w:sz="0" w:space="0" w:color="auto"/>
        <w:right w:val="none" w:sz="0" w:space="0" w:color="auto"/>
      </w:divBdr>
    </w:div>
    <w:div w:id="1508253037">
      <w:bodyDiv w:val="1"/>
      <w:marLeft w:val="0"/>
      <w:marRight w:val="0"/>
      <w:marTop w:val="0"/>
      <w:marBottom w:val="0"/>
      <w:divBdr>
        <w:top w:val="none" w:sz="0" w:space="0" w:color="auto"/>
        <w:left w:val="none" w:sz="0" w:space="0" w:color="auto"/>
        <w:bottom w:val="none" w:sz="0" w:space="0" w:color="auto"/>
        <w:right w:val="none" w:sz="0" w:space="0" w:color="auto"/>
      </w:divBdr>
      <w:divsChild>
        <w:div w:id="1472091811">
          <w:marLeft w:val="0"/>
          <w:marRight w:val="0"/>
          <w:marTop w:val="0"/>
          <w:marBottom w:val="0"/>
          <w:divBdr>
            <w:top w:val="none" w:sz="0" w:space="0" w:color="auto"/>
            <w:left w:val="none" w:sz="0" w:space="0" w:color="auto"/>
            <w:bottom w:val="none" w:sz="0" w:space="0" w:color="auto"/>
            <w:right w:val="none" w:sz="0" w:space="0" w:color="auto"/>
          </w:divBdr>
        </w:div>
        <w:div w:id="1360662236">
          <w:marLeft w:val="0"/>
          <w:marRight w:val="0"/>
          <w:marTop w:val="0"/>
          <w:marBottom w:val="0"/>
          <w:divBdr>
            <w:top w:val="none" w:sz="0" w:space="0" w:color="auto"/>
            <w:left w:val="none" w:sz="0" w:space="0" w:color="auto"/>
            <w:bottom w:val="none" w:sz="0" w:space="0" w:color="auto"/>
            <w:right w:val="none" w:sz="0" w:space="0" w:color="auto"/>
          </w:divBdr>
        </w:div>
        <w:div w:id="655761240">
          <w:marLeft w:val="0"/>
          <w:marRight w:val="0"/>
          <w:marTop w:val="0"/>
          <w:marBottom w:val="0"/>
          <w:divBdr>
            <w:top w:val="none" w:sz="0" w:space="0" w:color="auto"/>
            <w:left w:val="none" w:sz="0" w:space="0" w:color="auto"/>
            <w:bottom w:val="none" w:sz="0" w:space="0" w:color="auto"/>
            <w:right w:val="none" w:sz="0" w:space="0" w:color="auto"/>
          </w:divBdr>
        </w:div>
        <w:div w:id="344746601">
          <w:marLeft w:val="0"/>
          <w:marRight w:val="0"/>
          <w:marTop w:val="0"/>
          <w:marBottom w:val="0"/>
          <w:divBdr>
            <w:top w:val="none" w:sz="0" w:space="0" w:color="auto"/>
            <w:left w:val="none" w:sz="0" w:space="0" w:color="auto"/>
            <w:bottom w:val="none" w:sz="0" w:space="0" w:color="auto"/>
            <w:right w:val="none" w:sz="0" w:space="0" w:color="auto"/>
          </w:divBdr>
        </w:div>
        <w:div w:id="1485078034">
          <w:marLeft w:val="0"/>
          <w:marRight w:val="0"/>
          <w:marTop w:val="0"/>
          <w:marBottom w:val="0"/>
          <w:divBdr>
            <w:top w:val="none" w:sz="0" w:space="0" w:color="auto"/>
            <w:left w:val="none" w:sz="0" w:space="0" w:color="auto"/>
            <w:bottom w:val="none" w:sz="0" w:space="0" w:color="auto"/>
            <w:right w:val="none" w:sz="0" w:space="0" w:color="auto"/>
          </w:divBdr>
        </w:div>
        <w:div w:id="559286549">
          <w:marLeft w:val="0"/>
          <w:marRight w:val="0"/>
          <w:marTop w:val="0"/>
          <w:marBottom w:val="0"/>
          <w:divBdr>
            <w:top w:val="none" w:sz="0" w:space="0" w:color="auto"/>
            <w:left w:val="none" w:sz="0" w:space="0" w:color="auto"/>
            <w:bottom w:val="none" w:sz="0" w:space="0" w:color="auto"/>
            <w:right w:val="none" w:sz="0" w:space="0" w:color="auto"/>
          </w:divBdr>
        </w:div>
        <w:div w:id="72969086">
          <w:marLeft w:val="0"/>
          <w:marRight w:val="0"/>
          <w:marTop w:val="0"/>
          <w:marBottom w:val="0"/>
          <w:divBdr>
            <w:top w:val="none" w:sz="0" w:space="0" w:color="auto"/>
            <w:left w:val="none" w:sz="0" w:space="0" w:color="auto"/>
            <w:bottom w:val="none" w:sz="0" w:space="0" w:color="auto"/>
            <w:right w:val="none" w:sz="0" w:space="0" w:color="auto"/>
          </w:divBdr>
        </w:div>
        <w:div w:id="2040742625">
          <w:marLeft w:val="0"/>
          <w:marRight w:val="0"/>
          <w:marTop w:val="0"/>
          <w:marBottom w:val="0"/>
          <w:divBdr>
            <w:top w:val="none" w:sz="0" w:space="0" w:color="auto"/>
            <w:left w:val="none" w:sz="0" w:space="0" w:color="auto"/>
            <w:bottom w:val="none" w:sz="0" w:space="0" w:color="auto"/>
            <w:right w:val="none" w:sz="0" w:space="0" w:color="auto"/>
          </w:divBdr>
        </w:div>
        <w:div w:id="1487866520">
          <w:marLeft w:val="0"/>
          <w:marRight w:val="0"/>
          <w:marTop w:val="0"/>
          <w:marBottom w:val="0"/>
          <w:divBdr>
            <w:top w:val="none" w:sz="0" w:space="0" w:color="auto"/>
            <w:left w:val="none" w:sz="0" w:space="0" w:color="auto"/>
            <w:bottom w:val="none" w:sz="0" w:space="0" w:color="auto"/>
            <w:right w:val="none" w:sz="0" w:space="0" w:color="auto"/>
          </w:divBdr>
        </w:div>
        <w:div w:id="1684359833">
          <w:marLeft w:val="0"/>
          <w:marRight w:val="0"/>
          <w:marTop w:val="0"/>
          <w:marBottom w:val="0"/>
          <w:divBdr>
            <w:top w:val="none" w:sz="0" w:space="0" w:color="auto"/>
            <w:left w:val="none" w:sz="0" w:space="0" w:color="auto"/>
            <w:bottom w:val="none" w:sz="0" w:space="0" w:color="auto"/>
            <w:right w:val="none" w:sz="0" w:space="0" w:color="auto"/>
          </w:divBdr>
        </w:div>
        <w:div w:id="1741752328">
          <w:marLeft w:val="0"/>
          <w:marRight w:val="0"/>
          <w:marTop w:val="0"/>
          <w:marBottom w:val="0"/>
          <w:divBdr>
            <w:top w:val="none" w:sz="0" w:space="0" w:color="auto"/>
            <w:left w:val="none" w:sz="0" w:space="0" w:color="auto"/>
            <w:bottom w:val="none" w:sz="0" w:space="0" w:color="auto"/>
            <w:right w:val="none" w:sz="0" w:space="0" w:color="auto"/>
          </w:divBdr>
        </w:div>
        <w:div w:id="514924030">
          <w:marLeft w:val="0"/>
          <w:marRight w:val="0"/>
          <w:marTop w:val="0"/>
          <w:marBottom w:val="0"/>
          <w:divBdr>
            <w:top w:val="none" w:sz="0" w:space="0" w:color="auto"/>
            <w:left w:val="none" w:sz="0" w:space="0" w:color="auto"/>
            <w:bottom w:val="none" w:sz="0" w:space="0" w:color="auto"/>
            <w:right w:val="none" w:sz="0" w:space="0" w:color="auto"/>
          </w:divBdr>
        </w:div>
        <w:div w:id="795681753">
          <w:marLeft w:val="0"/>
          <w:marRight w:val="0"/>
          <w:marTop w:val="0"/>
          <w:marBottom w:val="0"/>
          <w:divBdr>
            <w:top w:val="none" w:sz="0" w:space="0" w:color="auto"/>
            <w:left w:val="none" w:sz="0" w:space="0" w:color="auto"/>
            <w:bottom w:val="none" w:sz="0" w:space="0" w:color="auto"/>
            <w:right w:val="none" w:sz="0" w:space="0" w:color="auto"/>
          </w:divBdr>
        </w:div>
        <w:div w:id="1175992657">
          <w:marLeft w:val="0"/>
          <w:marRight w:val="0"/>
          <w:marTop w:val="0"/>
          <w:marBottom w:val="0"/>
          <w:divBdr>
            <w:top w:val="none" w:sz="0" w:space="0" w:color="auto"/>
            <w:left w:val="none" w:sz="0" w:space="0" w:color="auto"/>
            <w:bottom w:val="none" w:sz="0" w:space="0" w:color="auto"/>
            <w:right w:val="none" w:sz="0" w:space="0" w:color="auto"/>
          </w:divBdr>
        </w:div>
        <w:div w:id="1700084668">
          <w:marLeft w:val="0"/>
          <w:marRight w:val="0"/>
          <w:marTop w:val="0"/>
          <w:marBottom w:val="0"/>
          <w:divBdr>
            <w:top w:val="none" w:sz="0" w:space="0" w:color="auto"/>
            <w:left w:val="none" w:sz="0" w:space="0" w:color="auto"/>
            <w:bottom w:val="none" w:sz="0" w:space="0" w:color="auto"/>
            <w:right w:val="none" w:sz="0" w:space="0" w:color="auto"/>
          </w:divBdr>
        </w:div>
        <w:div w:id="690497109">
          <w:marLeft w:val="0"/>
          <w:marRight w:val="0"/>
          <w:marTop w:val="0"/>
          <w:marBottom w:val="0"/>
          <w:divBdr>
            <w:top w:val="none" w:sz="0" w:space="0" w:color="auto"/>
            <w:left w:val="none" w:sz="0" w:space="0" w:color="auto"/>
            <w:bottom w:val="none" w:sz="0" w:space="0" w:color="auto"/>
            <w:right w:val="none" w:sz="0" w:space="0" w:color="auto"/>
          </w:divBdr>
        </w:div>
        <w:div w:id="482284396">
          <w:marLeft w:val="0"/>
          <w:marRight w:val="0"/>
          <w:marTop w:val="0"/>
          <w:marBottom w:val="0"/>
          <w:divBdr>
            <w:top w:val="none" w:sz="0" w:space="0" w:color="auto"/>
            <w:left w:val="none" w:sz="0" w:space="0" w:color="auto"/>
            <w:bottom w:val="none" w:sz="0" w:space="0" w:color="auto"/>
            <w:right w:val="none" w:sz="0" w:space="0" w:color="auto"/>
          </w:divBdr>
        </w:div>
        <w:div w:id="443307854">
          <w:marLeft w:val="0"/>
          <w:marRight w:val="0"/>
          <w:marTop w:val="0"/>
          <w:marBottom w:val="0"/>
          <w:divBdr>
            <w:top w:val="none" w:sz="0" w:space="0" w:color="auto"/>
            <w:left w:val="none" w:sz="0" w:space="0" w:color="auto"/>
            <w:bottom w:val="none" w:sz="0" w:space="0" w:color="auto"/>
            <w:right w:val="none" w:sz="0" w:space="0" w:color="auto"/>
          </w:divBdr>
        </w:div>
        <w:div w:id="1973710001">
          <w:marLeft w:val="0"/>
          <w:marRight w:val="0"/>
          <w:marTop w:val="0"/>
          <w:marBottom w:val="0"/>
          <w:divBdr>
            <w:top w:val="none" w:sz="0" w:space="0" w:color="auto"/>
            <w:left w:val="none" w:sz="0" w:space="0" w:color="auto"/>
            <w:bottom w:val="none" w:sz="0" w:space="0" w:color="auto"/>
            <w:right w:val="none" w:sz="0" w:space="0" w:color="auto"/>
          </w:divBdr>
        </w:div>
        <w:div w:id="1793863501">
          <w:marLeft w:val="0"/>
          <w:marRight w:val="0"/>
          <w:marTop w:val="0"/>
          <w:marBottom w:val="0"/>
          <w:divBdr>
            <w:top w:val="none" w:sz="0" w:space="0" w:color="auto"/>
            <w:left w:val="none" w:sz="0" w:space="0" w:color="auto"/>
            <w:bottom w:val="none" w:sz="0" w:space="0" w:color="auto"/>
            <w:right w:val="none" w:sz="0" w:space="0" w:color="auto"/>
          </w:divBdr>
        </w:div>
        <w:div w:id="1031758505">
          <w:marLeft w:val="0"/>
          <w:marRight w:val="0"/>
          <w:marTop w:val="0"/>
          <w:marBottom w:val="0"/>
          <w:divBdr>
            <w:top w:val="none" w:sz="0" w:space="0" w:color="auto"/>
            <w:left w:val="none" w:sz="0" w:space="0" w:color="auto"/>
            <w:bottom w:val="none" w:sz="0" w:space="0" w:color="auto"/>
            <w:right w:val="none" w:sz="0" w:space="0" w:color="auto"/>
          </w:divBdr>
        </w:div>
        <w:div w:id="452095463">
          <w:marLeft w:val="0"/>
          <w:marRight w:val="0"/>
          <w:marTop w:val="0"/>
          <w:marBottom w:val="0"/>
          <w:divBdr>
            <w:top w:val="none" w:sz="0" w:space="0" w:color="auto"/>
            <w:left w:val="none" w:sz="0" w:space="0" w:color="auto"/>
            <w:bottom w:val="none" w:sz="0" w:space="0" w:color="auto"/>
            <w:right w:val="none" w:sz="0" w:space="0" w:color="auto"/>
          </w:divBdr>
        </w:div>
        <w:div w:id="1855922004">
          <w:marLeft w:val="0"/>
          <w:marRight w:val="0"/>
          <w:marTop w:val="0"/>
          <w:marBottom w:val="0"/>
          <w:divBdr>
            <w:top w:val="none" w:sz="0" w:space="0" w:color="auto"/>
            <w:left w:val="none" w:sz="0" w:space="0" w:color="auto"/>
            <w:bottom w:val="none" w:sz="0" w:space="0" w:color="auto"/>
            <w:right w:val="none" w:sz="0" w:space="0" w:color="auto"/>
          </w:divBdr>
        </w:div>
      </w:divsChild>
    </w:div>
    <w:div w:id="1564563651">
      <w:bodyDiv w:val="1"/>
      <w:marLeft w:val="0"/>
      <w:marRight w:val="0"/>
      <w:marTop w:val="0"/>
      <w:marBottom w:val="0"/>
      <w:divBdr>
        <w:top w:val="none" w:sz="0" w:space="0" w:color="auto"/>
        <w:left w:val="none" w:sz="0" w:space="0" w:color="auto"/>
        <w:bottom w:val="none" w:sz="0" w:space="0" w:color="auto"/>
        <w:right w:val="none" w:sz="0" w:space="0" w:color="auto"/>
      </w:divBdr>
      <w:divsChild>
        <w:div w:id="1565948128">
          <w:marLeft w:val="0"/>
          <w:marRight w:val="0"/>
          <w:marTop w:val="0"/>
          <w:marBottom w:val="0"/>
          <w:divBdr>
            <w:top w:val="none" w:sz="0" w:space="0" w:color="auto"/>
            <w:left w:val="none" w:sz="0" w:space="0" w:color="auto"/>
            <w:bottom w:val="none" w:sz="0" w:space="0" w:color="auto"/>
            <w:right w:val="none" w:sz="0" w:space="0" w:color="auto"/>
          </w:divBdr>
        </w:div>
        <w:div w:id="1392923711">
          <w:marLeft w:val="0"/>
          <w:marRight w:val="0"/>
          <w:marTop w:val="0"/>
          <w:marBottom w:val="0"/>
          <w:divBdr>
            <w:top w:val="none" w:sz="0" w:space="0" w:color="auto"/>
            <w:left w:val="none" w:sz="0" w:space="0" w:color="auto"/>
            <w:bottom w:val="none" w:sz="0" w:space="0" w:color="auto"/>
            <w:right w:val="none" w:sz="0" w:space="0" w:color="auto"/>
          </w:divBdr>
        </w:div>
        <w:div w:id="565409415">
          <w:marLeft w:val="0"/>
          <w:marRight w:val="0"/>
          <w:marTop w:val="0"/>
          <w:marBottom w:val="0"/>
          <w:divBdr>
            <w:top w:val="none" w:sz="0" w:space="0" w:color="auto"/>
            <w:left w:val="none" w:sz="0" w:space="0" w:color="auto"/>
            <w:bottom w:val="none" w:sz="0" w:space="0" w:color="auto"/>
            <w:right w:val="none" w:sz="0" w:space="0" w:color="auto"/>
          </w:divBdr>
        </w:div>
        <w:div w:id="1274247660">
          <w:marLeft w:val="0"/>
          <w:marRight w:val="0"/>
          <w:marTop w:val="0"/>
          <w:marBottom w:val="0"/>
          <w:divBdr>
            <w:top w:val="none" w:sz="0" w:space="0" w:color="auto"/>
            <w:left w:val="none" w:sz="0" w:space="0" w:color="auto"/>
            <w:bottom w:val="none" w:sz="0" w:space="0" w:color="auto"/>
            <w:right w:val="none" w:sz="0" w:space="0" w:color="auto"/>
          </w:divBdr>
        </w:div>
        <w:div w:id="288515931">
          <w:marLeft w:val="0"/>
          <w:marRight w:val="0"/>
          <w:marTop w:val="0"/>
          <w:marBottom w:val="0"/>
          <w:divBdr>
            <w:top w:val="none" w:sz="0" w:space="0" w:color="auto"/>
            <w:left w:val="none" w:sz="0" w:space="0" w:color="auto"/>
            <w:bottom w:val="none" w:sz="0" w:space="0" w:color="auto"/>
            <w:right w:val="none" w:sz="0" w:space="0" w:color="auto"/>
          </w:divBdr>
        </w:div>
        <w:div w:id="753940555">
          <w:marLeft w:val="0"/>
          <w:marRight w:val="0"/>
          <w:marTop w:val="0"/>
          <w:marBottom w:val="0"/>
          <w:divBdr>
            <w:top w:val="none" w:sz="0" w:space="0" w:color="auto"/>
            <w:left w:val="none" w:sz="0" w:space="0" w:color="auto"/>
            <w:bottom w:val="none" w:sz="0" w:space="0" w:color="auto"/>
            <w:right w:val="none" w:sz="0" w:space="0" w:color="auto"/>
          </w:divBdr>
        </w:div>
        <w:div w:id="726875696">
          <w:marLeft w:val="0"/>
          <w:marRight w:val="0"/>
          <w:marTop w:val="0"/>
          <w:marBottom w:val="0"/>
          <w:divBdr>
            <w:top w:val="none" w:sz="0" w:space="0" w:color="auto"/>
            <w:left w:val="none" w:sz="0" w:space="0" w:color="auto"/>
            <w:bottom w:val="none" w:sz="0" w:space="0" w:color="auto"/>
            <w:right w:val="none" w:sz="0" w:space="0" w:color="auto"/>
          </w:divBdr>
        </w:div>
      </w:divsChild>
    </w:div>
    <w:div w:id="1575431892">
      <w:bodyDiv w:val="1"/>
      <w:marLeft w:val="0"/>
      <w:marRight w:val="0"/>
      <w:marTop w:val="0"/>
      <w:marBottom w:val="0"/>
      <w:divBdr>
        <w:top w:val="none" w:sz="0" w:space="0" w:color="auto"/>
        <w:left w:val="none" w:sz="0" w:space="0" w:color="auto"/>
        <w:bottom w:val="none" w:sz="0" w:space="0" w:color="auto"/>
        <w:right w:val="none" w:sz="0" w:space="0" w:color="auto"/>
      </w:divBdr>
    </w:div>
    <w:div w:id="1644845863">
      <w:bodyDiv w:val="1"/>
      <w:marLeft w:val="0"/>
      <w:marRight w:val="0"/>
      <w:marTop w:val="0"/>
      <w:marBottom w:val="0"/>
      <w:divBdr>
        <w:top w:val="none" w:sz="0" w:space="0" w:color="auto"/>
        <w:left w:val="none" w:sz="0" w:space="0" w:color="auto"/>
        <w:bottom w:val="none" w:sz="0" w:space="0" w:color="auto"/>
        <w:right w:val="none" w:sz="0" w:space="0" w:color="auto"/>
      </w:divBdr>
      <w:divsChild>
        <w:div w:id="1821536941">
          <w:marLeft w:val="0"/>
          <w:marRight w:val="0"/>
          <w:marTop w:val="0"/>
          <w:marBottom w:val="0"/>
          <w:divBdr>
            <w:top w:val="none" w:sz="0" w:space="0" w:color="auto"/>
            <w:left w:val="none" w:sz="0" w:space="0" w:color="auto"/>
            <w:bottom w:val="none" w:sz="0" w:space="0" w:color="auto"/>
            <w:right w:val="none" w:sz="0" w:space="0" w:color="auto"/>
          </w:divBdr>
        </w:div>
        <w:div w:id="142355212">
          <w:marLeft w:val="0"/>
          <w:marRight w:val="0"/>
          <w:marTop w:val="0"/>
          <w:marBottom w:val="0"/>
          <w:divBdr>
            <w:top w:val="none" w:sz="0" w:space="0" w:color="auto"/>
            <w:left w:val="none" w:sz="0" w:space="0" w:color="auto"/>
            <w:bottom w:val="none" w:sz="0" w:space="0" w:color="auto"/>
            <w:right w:val="none" w:sz="0" w:space="0" w:color="auto"/>
          </w:divBdr>
        </w:div>
        <w:div w:id="1969047631">
          <w:marLeft w:val="0"/>
          <w:marRight w:val="0"/>
          <w:marTop w:val="0"/>
          <w:marBottom w:val="0"/>
          <w:divBdr>
            <w:top w:val="none" w:sz="0" w:space="0" w:color="auto"/>
            <w:left w:val="none" w:sz="0" w:space="0" w:color="auto"/>
            <w:bottom w:val="none" w:sz="0" w:space="0" w:color="auto"/>
            <w:right w:val="none" w:sz="0" w:space="0" w:color="auto"/>
          </w:divBdr>
        </w:div>
        <w:div w:id="278029502">
          <w:marLeft w:val="0"/>
          <w:marRight w:val="0"/>
          <w:marTop w:val="0"/>
          <w:marBottom w:val="0"/>
          <w:divBdr>
            <w:top w:val="none" w:sz="0" w:space="0" w:color="auto"/>
            <w:left w:val="none" w:sz="0" w:space="0" w:color="auto"/>
            <w:bottom w:val="none" w:sz="0" w:space="0" w:color="auto"/>
            <w:right w:val="none" w:sz="0" w:space="0" w:color="auto"/>
          </w:divBdr>
        </w:div>
      </w:divsChild>
    </w:div>
    <w:div w:id="1702169168">
      <w:bodyDiv w:val="1"/>
      <w:marLeft w:val="0"/>
      <w:marRight w:val="0"/>
      <w:marTop w:val="0"/>
      <w:marBottom w:val="0"/>
      <w:divBdr>
        <w:top w:val="none" w:sz="0" w:space="0" w:color="auto"/>
        <w:left w:val="none" w:sz="0" w:space="0" w:color="auto"/>
        <w:bottom w:val="none" w:sz="0" w:space="0" w:color="auto"/>
        <w:right w:val="none" w:sz="0" w:space="0" w:color="auto"/>
      </w:divBdr>
      <w:divsChild>
        <w:div w:id="1338339369">
          <w:marLeft w:val="0"/>
          <w:marRight w:val="0"/>
          <w:marTop w:val="0"/>
          <w:marBottom w:val="0"/>
          <w:divBdr>
            <w:top w:val="none" w:sz="0" w:space="0" w:color="auto"/>
            <w:left w:val="none" w:sz="0" w:space="0" w:color="auto"/>
            <w:bottom w:val="none" w:sz="0" w:space="0" w:color="auto"/>
            <w:right w:val="none" w:sz="0" w:space="0" w:color="auto"/>
          </w:divBdr>
        </w:div>
        <w:div w:id="2018382815">
          <w:marLeft w:val="0"/>
          <w:marRight w:val="0"/>
          <w:marTop w:val="0"/>
          <w:marBottom w:val="0"/>
          <w:divBdr>
            <w:top w:val="none" w:sz="0" w:space="0" w:color="auto"/>
            <w:left w:val="none" w:sz="0" w:space="0" w:color="auto"/>
            <w:bottom w:val="none" w:sz="0" w:space="0" w:color="auto"/>
            <w:right w:val="none" w:sz="0" w:space="0" w:color="auto"/>
          </w:divBdr>
        </w:div>
      </w:divsChild>
    </w:div>
    <w:div w:id="17084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539355">
          <w:marLeft w:val="0"/>
          <w:marRight w:val="0"/>
          <w:marTop w:val="0"/>
          <w:marBottom w:val="0"/>
          <w:divBdr>
            <w:top w:val="none" w:sz="0" w:space="0" w:color="auto"/>
            <w:left w:val="none" w:sz="0" w:space="0" w:color="auto"/>
            <w:bottom w:val="none" w:sz="0" w:space="0" w:color="auto"/>
            <w:right w:val="none" w:sz="0" w:space="0" w:color="auto"/>
          </w:divBdr>
        </w:div>
        <w:div w:id="1803768715">
          <w:marLeft w:val="0"/>
          <w:marRight w:val="0"/>
          <w:marTop w:val="0"/>
          <w:marBottom w:val="0"/>
          <w:divBdr>
            <w:top w:val="none" w:sz="0" w:space="0" w:color="auto"/>
            <w:left w:val="none" w:sz="0" w:space="0" w:color="auto"/>
            <w:bottom w:val="none" w:sz="0" w:space="0" w:color="auto"/>
            <w:right w:val="none" w:sz="0" w:space="0" w:color="auto"/>
          </w:divBdr>
        </w:div>
        <w:div w:id="473760689">
          <w:marLeft w:val="0"/>
          <w:marRight w:val="0"/>
          <w:marTop w:val="0"/>
          <w:marBottom w:val="0"/>
          <w:divBdr>
            <w:top w:val="none" w:sz="0" w:space="0" w:color="auto"/>
            <w:left w:val="none" w:sz="0" w:space="0" w:color="auto"/>
            <w:bottom w:val="none" w:sz="0" w:space="0" w:color="auto"/>
            <w:right w:val="none" w:sz="0" w:space="0" w:color="auto"/>
          </w:divBdr>
        </w:div>
        <w:div w:id="453980884">
          <w:marLeft w:val="0"/>
          <w:marRight w:val="0"/>
          <w:marTop w:val="0"/>
          <w:marBottom w:val="0"/>
          <w:divBdr>
            <w:top w:val="none" w:sz="0" w:space="0" w:color="auto"/>
            <w:left w:val="none" w:sz="0" w:space="0" w:color="auto"/>
            <w:bottom w:val="none" w:sz="0" w:space="0" w:color="auto"/>
            <w:right w:val="none" w:sz="0" w:space="0" w:color="auto"/>
          </w:divBdr>
        </w:div>
        <w:div w:id="2111732956">
          <w:marLeft w:val="0"/>
          <w:marRight w:val="0"/>
          <w:marTop w:val="0"/>
          <w:marBottom w:val="0"/>
          <w:divBdr>
            <w:top w:val="none" w:sz="0" w:space="0" w:color="auto"/>
            <w:left w:val="none" w:sz="0" w:space="0" w:color="auto"/>
            <w:bottom w:val="none" w:sz="0" w:space="0" w:color="auto"/>
            <w:right w:val="none" w:sz="0" w:space="0" w:color="auto"/>
          </w:divBdr>
        </w:div>
        <w:div w:id="873231523">
          <w:marLeft w:val="0"/>
          <w:marRight w:val="0"/>
          <w:marTop w:val="0"/>
          <w:marBottom w:val="0"/>
          <w:divBdr>
            <w:top w:val="none" w:sz="0" w:space="0" w:color="auto"/>
            <w:left w:val="none" w:sz="0" w:space="0" w:color="auto"/>
            <w:bottom w:val="none" w:sz="0" w:space="0" w:color="auto"/>
            <w:right w:val="none" w:sz="0" w:space="0" w:color="auto"/>
          </w:divBdr>
        </w:div>
        <w:div w:id="1073158073">
          <w:marLeft w:val="0"/>
          <w:marRight w:val="0"/>
          <w:marTop w:val="0"/>
          <w:marBottom w:val="0"/>
          <w:divBdr>
            <w:top w:val="none" w:sz="0" w:space="0" w:color="auto"/>
            <w:left w:val="none" w:sz="0" w:space="0" w:color="auto"/>
            <w:bottom w:val="none" w:sz="0" w:space="0" w:color="auto"/>
            <w:right w:val="none" w:sz="0" w:space="0" w:color="auto"/>
          </w:divBdr>
        </w:div>
        <w:div w:id="829446886">
          <w:marLeft w:val="0"/>
          <w:marRight w:val="0"/>
          <w:marTop w:val="0"/>
          <w:marBottom w:val="0"/>
          <w:divBdr>
            <w:top w:val="none" w:sz="0" w:space="0" w:color="auto"/>
            <w:left w:val="none" w:sz="0" w:space="0" w:color="auto"/>
            <w:bottom w:val="none" w:sz="0" w:space="0" w:color="auto"/>
            <w:right w:val="none" w:sz="0" w:space="0" w:color="auto"/>
          </w:divBdr>
        </w:div>
        <w:div w:id="980884295">
          <w:marLeft w:val="0"/>
          <w:marRight w:val="0"/>
          <w:marTop w:val="0"/>
          <w:marBottom w:val="0"/>
          <w:divBdr>
            <w:top w:val="none" w:sz="0" w:space="0" w:color="auto"/>
            <w:left w:val="none" w:sz="0" w:space="0" w:color="auto"/>
            <w:bottom w:val="none" w:sz="0" w:space="0" w:color="auto"/>
            <w:right w:val="none" w:sz="0" w:space="0" w:color="auto"/>
          </w:divBdr>
        </w:div>
        <w:div w:id="262541416">
          <w:marLeft w:val="0"/>
          <w:marRight w:val="0"/>
          <w:marTop w:val="0"/>
          <w:marBottom w:val="0"/>
          <w:divBdr>
            <w:top w:val="none" w:sz="0" w:space="0" w:color="auto"/>
            <w:left w:val="none" w:sz="0" w:space="0" w:color="auto"/>
            <w:bottom w:val="none" w:sz="0" w:space="0" w:color="auto"/>
            <w:right w:val="none" w:sz="0" w:space="0" w:color="auto"/>
          </w:divBdr>
        </w:div>
      </w:divsChild>
    </w:div>
    <w:div w:id="2062559503">
      <w:bodyDiv w:val="1"/>
      <w:marLeft w:val="0"/>
      <w:marRight w:val="0"/>
      <w:marTop w:val="0"/>
      <w:marBottom w:val="0"/>
      <w:divBdr>
        <w:top w:val="none" w:sz="0" w:space="0" w:color="auto"/>
        <w:left w:val="none" w:sz="0" w:space="0" w:color="auto"/>
        <w:bottom w:val="none" w:sz="0" w:space="0" w:color="auto"/>
        <w:right w:val="none" w:sz="0" w:space="0" w:color="auto"/>
      </w:divBdr>
      <w:divsChild>
        <w:div w:id="1436243049">
          <w:marLeft w:val="0"/>
          <w:marRight w:val="0"/>
          <w:marTop w:val="0"/>
          <w:marBottom w:val="0"/>
          <w:divBdr>
            <w:top w:val="none" w:sz="0" w:space="0" w:color="auto"/>
            <w:left w:val="none" w:sz="0" w:space="0" w:color="auto"/>
            <w:bottom w:val="none" w:sz="0" w:space="0" w:color="auto"/>
            <w:right w:val="none" w:sz="0" w:space="0" w:color="auto"/>
          </w:divBdr>
        </w:div>
        <w:div w:id="1430857703">
          <w:marLeft w:val="0"/>
          <w:marRight w:val="0"/>
          <w:marTop w:val="0"/>
          <w:marBottom w:val="0"/>
          <w:divBdr>
            <w:top w:val="none" w:sz="0" w:space="0" w:color="auto"/>
            <w:left w:val="none" w:sz="0" w:space="0" w:color="auto"/>
            <w:bottom w:val="none" w:sz="0" w:space="0" w:color="auto"/>
            <w:right w:val="none" w:sz="0" w:space="0" w:color="auto"/>
          </w:divBdr>
        </w:div>
        <w:div w:id="1515880332">
          <w:marLeft w:val="0"/>
          <w:marRight w:val="0"/>
          <w:marTop w:val="0"/>
          <w:marBottom w:val="0"/>
          <w:divBdr>
            <w:top w:val="none" w:sz="0" w:space="0" w:color="auto"/>
            <w:left w:val="none" w:sz="0" w:space="0" w:color="auto"/>
            <w:bottom w:val="none" w:sz="0" w:space="0" w:color="auto"/>
            <w:right w:val="none" w:sz="0" w:space="0" w:color="auto"/>
          </w:divBdr>
        </w:div>
        <w:div w:id="1416634605">
          <w:marLeft w:val="0"/>
          <w:marRight w:val="0"/>
          <w:marTop w:val="0"/>
          <w:marBottom w:val="0"/>
          <w:divBdr>
            <w:top w:val="none" w:sz="0" w:space="0" w:color="auto"/>
            <w:left w:val="none" w:sz="0" w:space="0" w:color="auto"/>
            <w:bottom w:val="none" w:sz="0" w:space="0" w:color="auto"/>
            <w:right w:val="none" w:sz="0" w:space="0" w:color="auto"/>
          </w:divBdr>
        </w:div>
        <w:div w:id="947397151">
          <w:marLeft w:val="0"/>
          <w:marRight w:val="0"/>
          <w:marTop w:val="0"/>
          <w:marBottom w:val="0"/>
          <w:divBdr>
            <w:top w:val="none" w:sz="0" w:space="0" w:color="auto"/>
            <w:left w:val="none" w:sz="0" w:space="0" w:color="auto"/>
            <w:bottom w:val="none" w:sz="0" w:space="0" w:color="auto"/>
            <w:right w:val="none" w:sz="0" w:space="0" w:color="auto"/>
          </w:divBdr>
        </w:div>
        <w:div w:id="38552394">
          <w:marLeft w:val="0"/>
          <w:marRight w:val="0"/>
          <w:marTop w:val="0"/>
          <w:marBottom w:val="0"/>
          <w:divBdr>
            <w:top w:val="none" w:sz="0" w:space="0" w:color="auto"/>
            <w:left w:val="none" w:sz="0" w:space="0" w:color="auto"/>
            <w:bottom w:val="none" w:sz="0" w:space="0" w:color="auto"/>
            <w:right w:val="none" w:sz="0" w:space="0" w:color="auto"/>
          </w:divBdr>
        </w:div>
        <w:div w:id="104084153">
          <w:marLeft w:val="0"/>
          <w:marRight w:val="0"/>
          <w:marTop w:val="0"/>
          <w:marBottom w:val="0"/>
          <w:divBdr>
            <w:top w:val="none" w:sz="0" w:space="0" w:color="auto"/>
            <w:left w:val="none" w:sz="0" w:space="0" w:color="auto"/>
            <w:bottom w:val="none" w:sz="0" w:space="0" w:color="auto"/>
            <w:right w:val="none" w:sz="0" w:space="0" w:color="auto"/>
          </w:divBdr>
        </w:div>
      </w:divsChild>
    </w:div>
    <w:div w:id="2087410794">
      <w:bodyDiv w:val="1"/>
      <w:marLeft w:val="0"/>
      <w:marRight w:val="0"/>
      <w:marTop w:val="0"/>
      <w:marBottom w:val="0"/>
      <w:divBdr>
        <w:top w:val="none" w:sz="0" w:space="0" w:color="auto"/>
        <w:left w:val="none" w:sz="0" w:space="0" w:color="auto"/>
        <w:bottom w:val="none" w:sz="0" w:space="0" w:color="auto"/>
        <w:right w:val="none" w:sz="0" w:space="0" w:color="auto"/>
      </w:divBdr>
      <w:divsChild>
        <w:div w:id="461852051">
          <w:marLeft w:val="0"/>
          <w:marRight w:val="0"/>
          <w:marTop w:val="0"/>
          <w:marBottom w:val="0"/>
          <w:divBdr>
            <w:top w:val="none" w:sz="0" w:space="0" w:color="auto"/>
            <w:left w:val="none" w:sz="0" w:space="0" w:color="auto"/>
            <w:bottom w:val="none" w:sz="0" w:space="0" w:color="auto"/>
            <w:right w:val="none" w:sz="0" w:space="0" w:color="auto"/>
          </w:divBdr>
        </w:div>
        <w:div w:id="564220973">
          <w:marLeft w:val="0"/>
          <w:marRight w:val="0"/>
          <w:marTop w:val="0"/>
          <w:marBottom w:val="0"/>
          <w:divBdr>
            <w:top w:val="none" w:sz="0" w:space="0" w:color="auto"/>
            <w:left w:val="none" w:sz="0" w:space="0" w:color="auto"/>
            <w:bottom w:val="none" w:sz="0" w:space="0" w:color="auto"/>
            <w:right w:val="none" w:sz="0" w:space="0" w:color="auto"/>
          </w:divBdr>
        </w:div>
        <w:div w:id="1934245725">
          <w:marLeft w:val="0"/>
          <w:marRight w:val="0"/>
          <w:marTop w:val="0"/>
          <w:marBottom w:val="0"/>
          <w:divBdr>
            <w:top w:val="none" w:sz="0" w:space="0" w:color="auto"/>
            <w:left w:val="none" w:sz="0" w:space="0" w:color="auto"/>
            <w:bottom w:val="none" w:sz="0" w:space="0" w:color="auto"/>
            <w:right w:val="none" w:sz="0" w:space="0" w:color="auto"/>
          </w:divBdr>
        </w:div>
        <w:div w:id="1660226059">
          <w:marLeft w:val="0"/>
          <w:marRight w:val="0"/>
          <w:marTop w:val="0"/>
          <w:marBottom w:val="0"/>
          <w:divBdr>
            <w:top w:val="none" w:sz="0" w:space="0" w:color="auto"/>
            <w:left w:val="none" w:sz="0" w:space="0" w:color="auto"/>
            <w:bottom w:val="none" w:sz="0" w:space="0" w:color="auto"/>
            <w:right w:val="none" w:sz="0" w:space="0" w:color="auto"/>
          </w:divBdr>
        </w:div>
        <w:div w:id="1443300990">
          <w:marLeft w:val="0"/>
          <w:marRight w:val="0"/>
          <w:marTop w:val="0"/>
          <w:marBottom w:val="0"/>
          <w:divBdr>
            <w:top w:val="none" w:sz="0" w:space="0" w:color="auto"/>
            <w:left w:val="none" w:sz="0" w:space="0" w:color="auto"/>
            <w:bottom w:val="none" w:sz="0" w:space="0" w:color="auto"/>
            <w:right w:val="none" w:sz="0" w:space="0" w:color="auto"/>
          </w:divBdr>
        </w:div>
        <w:div w:id="155462213">
          <w:marLeft w:val="0"/>
          <w:marRight w:val="0"/>
          <w:marTop w:val="0"/>
          <w:marBottom w:val="0"/>
          <w:divBdr>
            <w:top w:val="none" w:sz="0" w:space="0" w:color="auto"/>
            <w:left w:val="none" w:sz="0" w:space="0" w:color="auto"/>
            <w:bottom w:val="none" w:sz="0" w:space="0" w:color="auto"/>
            <w:right w:val="none" w:sz="0" w:space="0" w:color="auto"/>
          </w:divBdr>
        </w:div>
        <w:div w:id="546573296">
          <w:marLeft w:val="0"/>
          <w:marRight w:val="0"/>
          <w:marTop w:val="0"/>
          <w:marBottom w:val="0"/>
          <w:divBdr>
            <w:top w:val="none" w:sz="0" w:space="0" w:color="auto"/>
            <w:left w:val="none" w:sz="0" w:space="0" w:color="auto"/>
            <w:bottom w:val="none" w:sz="0" w:space="0" w:color="auto"/>
            <w:right w:val="none" w:sz="0" w:space="0" w:color="auto"/>
          </w:divBdr>
        </w:div>
        <w:div w:id="1929145365">
          <w:marLeft w:val="0"/>
          <w:marRight w:val="0"/>
          <w:marTop w:val="0"/>
          <w:marBottom w:val="0"/>
          <w:divBdr>
            <w:top w:val="none" w:sz="0" w:space="0" w:color="auto"/>
            <w:left w:val="none" w:sz="0" w:space="0" w:color="auto"/>
            <w:bottom w:val="none" w:sz="0" w:space="0" w:color="auto"/>
            <w:right w:val="none" w:sz="0" w:space="0" w:color="auto"/>
          </w:divBdr>
        </w:div>
        <w:div w:id="169637534">
          <w:marLeft w:val="0"/>
          <w:marRight w:val="0"/>
          <w:marTop w:val="0"/>
          <w:marBottom w:val="0"/>
          <w:divBdr>
            <w:top w:val="none" w:sz="0" w:space="0" w:color="auto"/>
            <w:left w:val="none" w:sz="0" w:space="0" w:color="auto"/>
            <w:bottom w:val="none" w:sz="0" w:space="0" w:color="auto"/>
            <w:right w:val="none" w:sz="0" w:space="0" w:color="auto"/>
          </w:divBdr>
        </w:div>
        <w:div w:id="843595770">
          <w:marLeft w:val="0"/>
          <w:marRight w:val="0"/>
          <w:marTop w:val="0"/>
          <w:marBottom w:val="0"/>
          <w:divBdr>
            <w:top w:val="none" w:sz="0" w:space="0" w:color="auto"/>
            <w:left w:val="none" w:sz="0" w:space="0" w:color="auto"/>
            <w:bottom w:val="none" w:sz="0" w:space="0" w:color="auto"/>
            <w:right w:val="none" w:sz="0" w:space="0" w:color="auto"/>
          </w:divBdr>
        </w:div>
        <w:div w:id="1641809489">
          <w:marLeft w:val="0"/>
          <w:marRight w:val="0"/>
          <w:marTop w:val="0"/>
          <w:marBottom w:val="0"/>
          <w:divBdr>
            <w:top w:val="none" w:sz="0" w:space="0" w:color="auto"/>
            <w:left w:val="none" w:sz="0" w:space="0" w:color="auto"/>
            <w:bottom w:val="none" w:sz="0" w:space="0" w:color="auto"/>
            <w:right w:val="none" w:sz="0" w:space="0" w:color="auto"/>
          </w:divBdr>
        </w:div>
        <w:div w:id="1312901270">
          <w:marLeft w:val="0"/>
          <w:marRight w:val="0"/>
          <w:marTop w:val="0"/>
          <w:marBottom w:val="0"/>
          <w:divBdr>
            <w:top w:val="none" w:sz="0" w:space="0" w:color="auto"/>
            <w:left w:val="none" w:sz="0" w:space="0" w:color="auto"/>
            <w:bottom w:val="none" w:sz="0" w:space="0" w:color="auto"/>
            <w:right w:val="none" w:sz="0" w:space="0" w:color="auto"/>
          </w:divBdr>
        </w:div>
        <w:div w:id="934285246">
          <w:marLeft w:val="0"/>
          <w:marRight w:val="0"/>
          <w:marTop w:val="0"/>
          <w:marBottom w:val="0"/>
          <w:divBdr>
            <w:top w:val="none" w:sz="0" w:space="0" w:color="auto"/>
            <w:left w:val="none" w:sz="0" w:space="0" w:color="auto"/>
            <w:bottom w:val="none" w:sz="0" w:space="0" w:color="auto"/>
            <w:right w:val="none" w:sz="0" w:space="0" w:color="auto"/>
          </w:divBdr>
        </w:div>
        <w:div w:id="19671203">
          <w:marLeft w:val="0"/>
          <w:marRight w:val="0"/>
          <w:marTop w:val="0"/>
          <w:marBottom w:val="0"/>
          <w:divBdr>
            <w:top w:val="none" w:sz="0" w:space="0" w:color="auto"/>
            <w:left w:val="none" w:sz="0" w:space="0" w:color="auto"/>
            <w:bottom w:val="none" w:sz="0" w:space="0" w:color="auto"/>
            <w:right w:val="none" w:sz="0" w:space="0" w:color="auto"/>
          </w:divBdr>
        </w:div>
        <w:div w:id="2008437205">
          <w:marLeft w:val="0"/>
          <w:marRight w:val="0"/>
          <w:marTop w:val="0"/>
          <w:marBottom w:val="0"/>
          <w:divBdr>
            <w:top w:val="none" w:sz="0" w:space="0" w:color="auto"/>
            <w:left w:val="none" w:sz="0" w:space="0" w:color="auto"/>
            <w:bottom w:val="none" w:sz="0" w:space="0" w:color="auto"/>
            <w:right w:val="none" w:sz="0" w:space="0" w:color="auto"/>
          </w:divBdr>
        </w:div>
        <w:div w:id="94785904">
          <w:marLeft w:val="0"/>
          <w:marRight w:val="0"/>
          <w:marTop w:val="0"/>
          <w:marBottom w:val="0"/>
          <w:divBdr>
            <w:top w:val="none" w:sz="0" w:space="0" w:color="auto"/>
            <w:left w:val="none" w:sz="0" w:space="0" w:color="auto"/>
            <w:bottom w:val="none" w:sz="0" w:space="0" w:color="auto"/>
            <w:right w:val="none" w:sz="0" w:space="0" w:color="auto"/>
          </w:divBdr>
        </w:div>
        <w:div w:id="1413743098">
          <w:marLeft w:val="0"/>
          <w:marRight w:val="0"/>
          <w:marTop w:val="0"/>
          <w:marBottom w:val="0"/>
          <w:divBdr>
            <w:top w:val="none" w:sz="0" w:space="0" w:color="auto"/>
            <w:left w:val="none" w:sz="0" w:space="0" w:color="auto"/>
            <w:bottom w:val="none" w:sz="0" w:space="0" w:color="auto"/>
            <w:right w:val="none" w:sz="0" w:space="0" w:color="auto"/>
          </w:divBdr>
        </w:div>
        <w:div w:id="1396465873">
          <w:marLeft w:val="0"/>
          <w:marRight w:val="0"/>
          <w:marTop w:val="0"/>
          <w:marBottom w:val="0"/>
          <w:divBdr>
            <w:top w:val="none" w:sz="0" w:space="0" w:color="auto"/>
            <w:left w:val="none" w:sz="0" w:space="0" w:color="auto"/>
            <w:bottom w:val="none" w:sz="0" w:space="0" w:color="auto"/>
            <w:right w:val="none" w:sz="0" w:space="0" w:color="auto"/>
          </w:divBdr>
        </w:div>
        <w:div w:id="1160393203">
          <w:marLeft w:val="0"/>
          <w:marRight w:val="0"/>
          <w:marTop w:val="0"/>
          <w:marBottom w:val="0"/>
          <w:divBdr>
            <w:top w:val="none" w:sz="0" w:space="0" w:color="auto"/>
            <w:left w:val="none" w:sz="0" w:space="0" w:color="auto"/>
            <w:bottom w:val="none" w:sz="0" w:space="0" w:color="auto"/>
            <w:right w:val="none" w:sz="0" w:space="0" w:color="auto"/>
          </w:divBdr>
        </w:div>
        <w:div w:id="1117455912">
          <w:marLeft w:val="0"/>
          <w:marRight w:val="0"/>
          <w:marTop w:val="0"/>
          <w:marBottom w:val="0"/>
          <w:divBdr>
            <w:top w:val="none" w:sz="0" w:space="0" w:color="auto"/>
            <w:left w:val="none" w:sz="0" w:space="0" w:color="auto"/>
            <w:bottom w:val="none" w:sz="0" w:space="0" w:color="auto"/>
            <w:right w:val="none" w:sz="0" w:space="0" w:color="auto"/>
          </w:divBdr>
        </w:div>
        <w:div w:id="978002395">
          <w:marLeft w:val="0"/>
          <w:marRight w:val="0"/>
          <w:marTop w:val="0"/>
          <w:marBottom w:val="0"/>
          <w:divBdr>
            <w:top w:val="none" w:sz="0" w:space="0" w:color="auto"/>
            <w:left w:val="none" w:sz="0" w:space="0" w:color="auto"/>
            <w:bottom w:val="none" w:sz="0" w:space="0" w:color="auto"/>
            <w:right w:val="none" w:sz="0" w:space="0" w:color="auto"/>
          </w:divBdr>
        </w:div>
        <w:div w:id="1819607605">
          <w:marLeft w:val="0"/>
          <w:marRight w:val="0"/>
          <w:marTop w:val="0"/>
          <w:marBottom w:val="0"/>
          <w:divBdr>
            <w:top w:val="none" w:sz="0" w:space="0" w:color="auto"/>
            <w:left w:val="none" w:sz="0" w:space="0" w:color="auto"/>
            <w:bottom w:val="none" w:sz="0" w:space="0" w:color="auto"/>
            <w:right w:val="none" w:sz="0" w:space="0" w:color="auto"/>
          </w:divBdr>
        </w:div>
        <w:div w:id="972443280">
          <w:marLeft w:val="0"/>
          <w:marRight w:val="0"/>
          <w:marTop w:val="0"/>
          <w:marBottom w:val="0"/>
          <w:divBdr>
            <w:top w:val="none" w:sz="0" w:space="0" w:color="auto"/>
            <w:left w:val="none" w:sz="0" w:space="0" w:color="auto"/>
            <w:bottom w:val="none" w:sz="0" w:space="0" w:color="auto"/>
            <w:right w:val="none" w:sz="0" w:space="0" w:color="auto"/>
          </w:divBdr>
        </w:div>
      </w:divsChild>
    </w:div>
    <w:div w:id="20976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B6D1B-7109-4B01-B4C7-1F26650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8511</TotalTime>
  <Pages>12</Pages>
  <Words>3294</Words>
  <Characters>18779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Çayırova Belediyesi</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 atalay</dc:creator>
  <cp:keywords/>
  <dc:description/>
  <cp:lastModifiedBy>ebubekir turan</cp:lastModifiedBy>
  <cp:revision>132</cp:revision>
  <dcterms:created xsi:type="dcterms:W3CDTF">2016-01-27T14:06:00Z</dcterms:created>
  <dcterms:modified xsi:type="dcterms:W3CDTF">2020-01-07T10:54:00Z</dcterms:modified>
</cp:coreProperties>
</file>